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D57" w:rsidRDefault="004E1D57" w:rsidP="00C52A4E">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noProof/>
          <w:sz w:val="28"/>
          <w:szCs w:val="28"/>
          <w:lang w:eastAsia="ru-RU"/>
        </w:rPr>
        <w:drawing>
          <wp:inline distT="0" distB="0" distL="0" distR="0">
            <wp:extent cx="5940425" cy="8400415"/>
            <wp:effectExtent l="19050" t="0" r="3175" b="0"/>
            <wp:docPr id="1" name="Рисунок 0" descr="программа играем теа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ограмма играем театр.JPG"/>
                    <pic:cNvPicPr/>
                  </pic:nvPicPr>
                  <pic:blipFill>
                    <a:blip r:embed="rId5"/>
                    <a:stretch>
                      <a:fillRect/>
                    </a:stretch>
                  </pic:blipFill>
                  <pic:spPr>
                    <a:xfrm>
                      <a:off x="0" y="0"/>
                      <a:ext cx="5940425" cy="8400415"/>
                    </a:xfrm>
                    <a:prstGeom prst="rect">
                      <a:avLst/>
                    </a:prstGeom>
                  </pic:spPr>
                </pic:pic>
              </a:graphicData>
            </a:graphic>
          </wp:inline>
        </w:drawing>
      </w:r>
    </w:p>
    <w:p w:rsidR="004E1D57" w:rsidRDefault="004E1D57" w:rsidP="00C52A4E">
      <w:pPr>
        <w:spacing w:after="0" w:line="240" w:lineRule="auto"/>
        <w:jc w:val="center"/>
        <w:rPr>
          <w:rFonts w:ascii="Times New Roman" w:eastAsia="Times New Roman" w:hAnsi="Times New Roman" w:cs="Times New Roman"/>
          <w:b/>
          <w:sz w:val="28"/>
          <w:szCs w:val="28"/>
          <w:lang w:eastAsia="ru-RU"/>
        </w:rPr>
      </w:pPr>
    </w:p>
    <w:p w:rsidR="004E1D57" w:rsidRDefault="004E1D57" w:rsidP="00C52A4E">
      <w:pPr>
        <w:spacing w:after="0" w:line="240" w:lineRule="auto"/>
        <w:jc w:val="center"/>
        <w:rPr>
          <w:rFonts w:ascii="Times New Roman" w:eastAsia="Times New Roman" w:hAnsi="Times New Roman" w:cs="Times New Roman"/>
          <w:b/>
          <w:sz w:val="28"/>
          <w:szCs w:val="28"/>
          <w:lang w:eastAsia="ru-RU"/>
        </w:rPr>
      </w:pPr>
    </w:p>
    <w:p w:rsidR="004E1D57" w:rsidRDefault="004E1D57" w:rsidP="00C52A4E">
      <w:pPr>
        <w:spacing w:after="0" w:line="240" w:lineRule="auto"/>
        <w:jc w:val="center"/>
        <w:rPr>
          <w:rFonts w:ascii="Times New Roman" w:eastAsia="Times New Roman" w:hAnsi="Times New Roman" w:cs="Times New Roman"/>
          <w:b/>
          <w:sz w:val="28"/>
          <w:szCs w:val="28"/>
          <w:lang w:eastAsia="ru-RU"/>
        </w:rPr>
      </w:pPr>
    </w:p>
    <w:p w:rsidR="004E1D57" w:rsidRDefault="004E1D57" w:rsidP="00C52A4E">
      <w:pPr>
        <w:spacing w:after="0" w:line="240" w:lineRule="auto"/>
        <w:jc w:val="center"/>
        <w:rPr>
          <w:rFonts w:ascii="Times New Roman" w:eastAsia="Times New Roman" w:hAnsi="Times New Roman" w:cs="Times New Roman"/>
          <w:b/>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b/>
          <w:sz w:val="28"/>
          <w:szCs w:val="28"/>
          <w:lang w:eastAsia="ru-RU"/>
        </w:rPr>
      </w:pPr>
      <w:r w:rsidRPr="00C52A4E">
        <w:rPr>
          <w:rFonts w:ascii="Times New Roman" w:eastAsia="Times New Roman" w:hAnsi="Times New Roman" w:cs="Times New Roman"/>
          <w:b/>
          <w:sz w:val="28"/>
          <w:szCs w:val="28"/>
          <w:lang w:eastAsia="ru-RU"/>
        </w:rPr>
        <w:lastRenderedPageBreak/>
        <w:t>Содержание</w:t>
      </w:r>
    </w:p>
    <w:p w:rsidR="00C52A4E" w:rsidRPr="00C52A4E" w:rsidRDefault="00C52A4E" w:rsidP="00C52A4E">
      <w:pPr>
        <w:spacing w:after="0" w:line="240" w:lineRule="auto"/>
        <w:rPr>
          <w:rFonts w:ascii="Times New Roman" w:eastAsia="Times New Roman" w:hAnsi="Times New Roman" w:cs="Times New Roman"/>
          <w:sz w:val="28"/>
          <w:szCs w:val="28"/>
          <w:lang w:eastAsia="ru-RU"/>
        </w:rPr>
      </w:pPr>
    </w:p>
    <w:tbl>
      <w:tblPr>
        <w:tblStyle w:val="1"/>
        <w:tblW w:w="0" w:type="auto"/>
        <w:tblLook w:val="04A0"/>
      </w:tblPr>
      <w:tblGrid>
        <w:gridCol w:w="817"/>
        <w:gridCol w:w="7796"/>
        <w:gridCol w:w="958"/>
      </w:tblGrid>
      <w:tr w:rsidR="00C52A4E" w:rsidRPr="00C52A4E" w:rsidTr="00FC0D68">
        <w:tc>
          <w:tcPr>
            <w:tcW w:w="817"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w:t>
            </w:r>
          </w:p>
        </w:tc>
        <w:tc>
          <w:tcPr>
            <w:tcW w:w="7796" w:type="dxa"/>
          </w:tcPr>
          <w:p w:rsidR="00C52A4E" w:rsidRPr="00C52A4E" w:rsidRDefault="00C52A4E" w:rsidP="00C52A4E">
            <w:pPr>
              <w:rPr>
                <w:rFonts w:ascii="Times New Roman" w:hAnsi="Times New Roman" w:cs="Times New Roman"/>
                <w:b/>
                <w:sz w:val="24"/>
                <w:szCs w:val="24"/>
              </w:rPr>
            </w:pPr>
            <w:r w:rsidRPr="00C52A4E">
              <w:rPr>
                <w:rFonts w:ascii="Times New Roman" w:hAnsi="Times New Roman" w:cs="Times New Roman"/>
                <w:b/>
                <w:sz w:val="24"/>
                <w:szCs w:val="24"/>
              </w:rPr>
              <w:t>Наименование разделов</w:t>
            </w:r>
          </w:p>
        </w:tc>
        <w:tc>
          <w:tcPr>
            <w:tcW w:w="958"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Стр.</w:t>
            </w: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b/>
                <w:sz w:val="28"/>
                <w:szCs w:val="28"/>
                <w:lang w:val="en-US"/>
              </w:rPr>
              <w:t>I</w:t>
            </w:r>
            <w:r w:rsidRPr="00C52A4E">
              <w:rPr>
                <w:rFonts w:ascii="Times New Roman" w:hAnsi="Times New Roman" w:cs="Times New Roman"/>
                <w:sz w:val="28"/>
                <w:szCs w:val="28"/>
              </w:rPr>
              <w:t>.</w:t>
            </w:r>
          </w:p>
        </w:tc>
        <w:tc>
          <w:tcPr>
            <w:tcW w:w="7796" w:type="dxa"/>
          </w:tcPr>
          <w:p w:rsidR="00C52A4E" w:rsidRPr="00C52A4E" w:rsidRDefault="00C52A4E" w:rsidP="00C52A4E">
            <w:pPr>
              <w:rPr>
                <w:rFonts w:ascii="Times New Roman" w:hAnsi="Times New Roman" w:cs="Times New Roman"/>
                <w:b/>
                <w:sz w:val="28"/>
                <w:szCs w:val="28"/>
              </w:rPr>
            </w:pPr>
            <w:r w:rsidRPr="00C52A4E">
              <w:rPr>
                <w:rFonts w:ascii="Times New Roman" w:hAnsi="Times New Roman" w:cs="Times New Roman"/>
                <w:b/>
                <w:sz w:val="28"/>
                <w:szCs w:val="28"/>
              </w:rPr>
              <w:t>Целевой раздел:</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1.1.</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Пояснительная записка.</w:t>
            </w:r>
          </w:p>
        </w:tc>
        <w:tc>
          <w:tcPr>
            <w:tcW w:w="958"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3</w:t>
            </w:r>
          </w:p>
        </w:tc>
      </w:tr>
      <w:tr w:rsidR="00C52A4E" w:rsidRPr="00C52A4E" w:rsidTr="00FC0D68">
        <w:tc>
          <w:tcPr>
            <w:tcW w:w="817" w:type="dxa"/>
          </w:tcPr>
          <w:p w:rsidR="00C52A4E" w:rsidRPr="00C52A4E" w:rsidRDefault="00C52A4E" w:rsidP="00C52A4E">
            <w:pPr>
              <w:rPr>
                <w:rFonts w:ascii="Times New Roman" w:hAnsi="Times New Roman" w:cs="Times New Roman"/>
                <w:sz w:val="28"/>
                <w:szCs w:val="28"/>
                <w:lang w:val="en-US"/>
              </w:rPr>
            </w:pP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Цели и задачи реализации Программы.</w:t>
            </w:r>
          </w:p>
        </w:tc>
        <w:tc>
          <w:tcPr>
            <w:tcW w:w="958"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4</w:t>
            </w: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Характеристика ступени работы развития театральной деятельности.</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Характеристика особенностей развития детей на театральной деятельности.</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1.2.</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Планируемые результаты освоения Программы.</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b/>
                <w:sz w:val="28"/>
                <w:szCs w:val="28"/>
                <w:lang w:val="en-US"/>
              </w:rPr>
              <w:t>II</w:t>
            </w:r>
            <w:r w:rsidRPr="00C52A4E">
              <w:rPr>
                <w:rFonts w:ascii="Times New Roman" w:hAnsi="Times New Roman" w:cs="Times New Roman"/>
                <w:sz w:val="28"/>
                <w:szCs w:val="28"/>
              </w:rPr>
              <w:t>.</w:t>
            </w:r>
          </w:p>
        </w:tc>
        <w:tc>
          <w:tcPr>
            <w:tcW w:w="7796" w:type="dxa"/>
          </w:tcPr>
          <w:p w:rsidR="00C52A4E" w:rsidRPr="00C52A4E" w:rsidRDefault="00C52A4E" w:rsidP="00C52A4E">
            <w:pPr>
              <w:rPr>
                <w:rFonts w:ascii="Times New Roman" w:hAnsi="Times New Roman" w:cs="Times New Roman"/>
                <w:b/>
                <w:sz w:val="28"/>
                <w:szCs w:val="28"/>
              </w:rPr>
            </w:pPr>
            <w:r w:rsidRPr="00C52A4E">
              <w:rPr>
                <w:rFonts w:ascii="Times New Roman" w:hAnsi="Times New Roman" w:cs="Times New Roman"/>
                <w:b/>
                <w:sz w:val="28"/>
                <w:szCs w:val="28"/>
              </w:rPr>
              <w:t>Содержательный раздел:</w:t>
            </w:r>
          </w:p>
        </w:tc>
        <w:tc>
          <w:tcPr>
            <w:tcW w:w="958"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5</w:t>
            </w: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2.1</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Взаимодействие театральной деятельности с образовательными областями.</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2.2</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Учебный план.</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Содержание дополнительной образовательной программы.</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Приемы, методы реализации Программы.</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Формы работы с детьми.</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b/>
                <w:sz w:val="28"/>
                <w:szCs w:val="28"/>
              </w:rPr>
            </w:pP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Формы взаимодействия с семьями воспитанников.</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b/>
                <w:sz w:val="28"/>
                <w:szCs w:val="28"/>
              </w:rPr>
            </w:pPr>
            <w:r w:rsidRPr="00C52A4E">
              <w:rPr>
                <w:rFonts w:ascii="Times New Roman" w:hAnsi="Times New Roman" w:cs="Times New Roman"/>
                <w:b/>
                <w:sz w:val="28"/>
                <w:szCs w:val="28"/>
                <w:lang w:val="en-US"/>
              </w:rPr>
              <w:t>III</w:t>
            </w:r>
            <w:r w:rsidRPr="00C52A4E">
              <w:rPr>
                <w:rFonts w:ascii="Times New Roman" w:hAnsi="Times New Roman" w:cs="Times New Roman"/>
                <w:b/>
                <w:sz w:val="28"/>
                <w:szCs w:val="28"/>
              </w:rPr>
              <w:t>.</w:t>
            </w:r>
          </w:p>
        </w:tc>
        <w:tc>
          <w:tcPr>
            <w:tcW w:w="7796" w:type="dxa"/>
          </w:tcPr>
          <w:p w:rsidR="00C52A4E" w:rsidRPr="00C52A4E" w:rsidRDefault="00C52A4E" w:rsidP="00C52A4E">
            <w:pPr>
              <w:rPr>
                <w:rFonts w:ascii="Times New Roman" w:hAnsi="Times New Roman" w:cs="Times New Roman"/>
                <w:b/>
                <w:sz w:val="28"/>
                <w:szCs w:val="28"/>
              </w:rPr>
            </w:pPr>
            <w:r w:rsidRPr="00C52A4E">
              <w:rPr>
                <w:rFonts w:ascii="Times New Roman" w:hAnsi="Times New Roman" w:cs="Times New Roman"/>
                <w:b/>
                <w:sz w:val="28"/>
                <w:szCs w:val="28"/>
              </w:rPr>
              <w:t>Организационный раздел:</w:t>
            </w:r>
          </w:p>
        </w:tc>
        <w:tc>
          <w:tcPr>
            <w:tcW w:w="958"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7</w:t>
            </w: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3.1.</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Организация развивающей предметно – пространственной среды для театральной деятельности.</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Материально-техническое обеспечение Программы.</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p>
        </w:tc>
        <w:tc>
          <w:tcPr>
            <w:tcW w:w="7796" w:type="dxa"/>
          </w:tcPr>
          <w:p w:rsidR="00C52A4E" w:rsidRPr="00C52A4E" w:rsidRDefault="00C52A4E" w:rsidP="00C52A4E">
            <w:pPr>
              <w:rPr>
                <w:rFonts w:ascii="Times New Roman" w:hAnsi="Times New Roman" w:cs="Times New Roman"/>
                <w:b/>
                <w:sz w:val="28"/>
                <w:szCs w:val="28"/>
              </w:rPr>
            </w:pPr>
            <w:r w:rsidRPr="00C52A4E">
              <w:rPr>
                <w:rFonts w:ascii="Times New Roman" w:hAnsi="Times New Roman" w:cs="Times New Roman"/>
                <w:b/>
                <w:sz w:val="28"/>
                <w:szCs w:val="28"/>
              </w:rPr>
              <w:t>Список литературы</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3.2.</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Список используемой литературы.</w:t>
            </w:r>
          </w:p>
        </w:tc>
        <w:tc>
          <w:tcPr>
            <w:tcW w:w="958"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8</w:t>
            </w: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p>
        </w:tc>
        <w:tc>
          <w:tcPr>
            <w:tcW w:w="7796"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b/>
                <w:sz w:val="28"/>
                <w:szCs w:val="28"/>
              </w:rPr>
              <w:t>Приложение</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№1</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Перспективно-тематический план</w:t>
            </w:r>
          </w:p>
        </w:tc>
        <w:tc>
          <w:tcPr>
            <w:tcW w:w="958"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9-12</w:t>
            </w: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№2</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Варианты занятий.</w:t>
            </w:r>
          </w:p>
        </w:tc>
        <w:tc>
          <w:tcPr>
            <w:tcW w:w="958"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13</w:t>
            </w: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№3</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Анкета для родителей.</w:t>
            </w:r>
          </w:p>
        </w:tc>
        <w:tc>
          <w:tcPr>
            <w:tcW w:w="958"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14</w:t>
            </w: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b/>
                <w:sz w:val="24"/>
                <w:szCs w:val="24"/>
              </w:rPr>
              <w:t>Итоговые представления для родителей</w:t>
            </w:r>
            <w:r w:rsidRPr="00C52A4E">
              <w:rPr>
                <w:rFonts w:ascii="Times New Roman" w:hAnsi="Times New Roman" w:cs="Times New Roman"/>
                <w:sz w:val="24"/>
                <w:szCs w:val="24"/>
              </w:rPr>
              <w:t>:</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№4</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Сценарий театрального представления «Колобок – румяный бок».</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№5</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Сценарий театрального представления «Сказка о глупом мышонке».</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№6</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Сценарий театрального представления «</w:t>
            </w:r>
            <w:proofErr w:type="gramStart"/>
            <w:r w:rsidRPr="00C52A4E">
              <w:rPr>
                <w:rFonts w:ascii="Times New Roman" w:hAnsi="Times New Roman" w:cs="Times New Roman"/>
                <w:sz w:val="24"/>
                <w:szCs w:val="24"/>
              </w:rPr>
              <w:t>Сказка про репку</w:t>
            </w:r>
            <w:proofErr w:type="gramEnd"/>
            <w:r w:rsidRPr="00C52A4E">
              <w:rPr>
                <w:rFonts w:ascii="Times New Roman" w:hAnsi="Times New Roman" w:cs="Times New Roman"/>
                <w:sz w:val="24"/>
                <w:szCs w:val="24"/>
              </w:rPr>
              <w:t xml:space="preserve"> на новый лад».</w:t>
            </w:r>
          </w:p>
        </w:tc>
        <w:tc>
          <w:tcPr>
            <w:tcW w:w="958" w:type="dxa"/>
          </w:tcPr>
          <w:p w:rsidR="00C52A4E" w:rsidRPr="00C52A4E" w:rsidRDefault="00C52A4E" w:rsidP="00C52A4E">
            <w:pPr>
              <w:rPr>
                <w:rFonts w:ascii="Times New Roman" w:hAnsi="Times New Roman" w:cs="Times New Roman"/>
                <w:sz w:val="28"/>
                <w:szCs w:val="28"/>
              </w:rPr>
            </w:pPr>
          </w:p>
        </w:tc>
      </w:tr>
      <w:tr w:rsidR="00C52A4E" w:rsidRPr="00C52A4E" w:rsidTr="00FC0D68">
        <w:tc>
          <w:tcPr>
            <w:tcW w:w="817" w:type="dxa"/>
          </w:tcPr>
          <w:p w:rsidR="00C52A4E" w:rsidRPr="00C52A4E" w:rsidRDefault="00C52A4E" w:rsidP="00C52A4E">
            <w:pPr>
              <w:rPr>
                <w:rFonts w:ascii="Times New Roman" w:hAnsi="Times New Roman" w:cs="Times New Roman"/>
                <w:sz w:val="28"/>
                <w:szCs w:val="28"/>
              </w:rPr>
            </w:pPr>
            <w:r w:rsidRPr="00C52A4E">
              <w:rPr>
                <w:rFonts w:ascii="Times New Roman" w:hAnsi="Times New Roman" w:cs="Times New Roman"/>
                <w:sz w:val="28"/>
                <w:szCs w:val="28"/>
              </w:rPr>
              <w:t>№7</w:t>
            </w:r>
          </w:p>
        </w:tc>
        <w:tc>
          <w:tcPr>
            <w:tcW w:w="7796"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Картотека пальчиковых игр.</w:t>
            </w:r>
          </w:p>
        </w:tc>
        <w:tc>
          <w:tcPr>
            <w:tcW w:w="958" w:type="dxa"/>
          </w:tcPr>
          <w:p w:rsidR="00C52A4E" w:rsidRPr="00C52A4E" w:rsidRDefault="00C52A4E" w:rsidP="00C52A4E">
            <w:pPr>
              <w:rPr>
                <w:rFonts w:ascii="Times New Roman" w:hAnsi="Times New Roman" w:cs="Times New Roman"/>
                <w:sz w:val="28"/>
                <w:szCs w:val="28"/>
              </w:rPr>
            </w:pPr>
          </w:p>
        </w:tc>
      </w:tr>
    </w:tbl>
    <w:p w:rsidR="00C52A4E" w:rsidRPr="00C52A4E" w:rsidRDefault="00C52A4E" w:rsidP="00C52A4E">
      <w:pPr>
        <w:spacing w:after="0" w:line="240" w:lineRule="auto"/>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spacing w:after="0" w:line="240" w:lineRule="auto"/>
        <w:rPr>
          <w:rFonts w:ascii="Times New Roman" w:eastAsia="Times New Roman" w:hAnsi="Times New Roman" w:cs="Times New Roman"/>
          <w:sz w:val="28"/>
          <w:szCs w:val="28"/>
          <w:lang w:eastAsia="ru-RU"/>
        </w:rPr>
      </w:pPr>
    </w:p>
    <w:p w:rsidR="00C52A4E" w:rsidRPr="00C52A4E" w:rsidRDefault="00C52A4E" w:rsidP="00C52A4E">
      <w:pPr>
        <w:spacing w:after="0" w:line="240" w:lineRule="auto"/>
        <w:jc w:val="center"/>
        <w:rPr>
          <w:rFonts w:ascii="Times New Roman" w:eastAsia="Times New Roman" w:hAnsi="Times New Roman" w:cs="Times New Roman"/>
          <w:b/>
          <w:sz w:val="28"/>
          <w:szCs w:val="28"/>
          <w:lang w:eastAsia="ru-RU"/>
        </w:rPr>
      </w:pPr>
      <w:proofErr w:type="gramStart"/>
      <w:r w:rsidRPr="00C52A4E">
        <w:rPr>
          <w:rFonts w:ascii="Times New Roman" w:eastAsia="Times New Roman" w:hAnsi="Times New Roman" w:cs="Times New Roman"/>
          <w:b/>
          <w:sz w:val="28"/>
          <w:szCs w:val="28"/>
          <w:lang w:val="en-US" w:eastAsia="ru-RU"/>
        </w:rPr>
        <w:lastRenderedPageBreak/>
        <w:t>I</w:t>
      </w:r>
      <w:r w:rsidRPr="00C52A4E">
        <w:rPr>
          <w:rFonts w:ascii="Times New Roman" w:eastAsia="Times New Roman" w:hAnsi="Times New Roman" w:cs="Times New Roman"/>
          <w:b/>
          <w:sz w:val="28"/>
          <w:szCs w:val="28"/>
          <w:lang w:eastAsia="ru-RU"/>
        </w:rPr>
        <w:t xml:space="preserve">  Целевой</w:t>
      </w:r>
      <w:proofErr w:type="gramEnd"/>
      <w:r w:rsidRPr="00C52A4E">
        <w:rPr>
          <w:rFonts w:ascii="Times New Roman" w:eastAsia="Times New Roman" w:hAnsi="Times New Roman" w:cs="Times New Roman"/>
          <w:b/>
          <w:sz w:val="28"/>
          <w:szCs w:val="28"/>
          <w:lang w:eastAsia="ru-RU"/>
        </w:rPr>
        <w:t xml:space="preserve"> раздел.</w:t>
      </w:r>
    </w:p>
    <w:p w:rsidR="00C52A4E" w:rsidRPr="00C52A4E" w:rsidRDefault="00C52A4E" w:rsidP="00C52A4E">
      <w:pPr>
        <w:spacing w:after="0" w:line="240" w:lineRule="auto"/>
        <w:jc w:val="center"/>
        <w:rPr>
          <w:rFonts w:ascii="Times New Roman" w:eastAsia="Times New Roman" w:hAnsi="Times New Roman" w:cs="Times New Roman"/>
          <w:b/>
          <w:sz w:val="28"/>
          <w:szCs w:val="28"/>
          <w:lang w:eastAsia="ru-RU"/>
        </w:rPr>
      </w:pPr>
      <w:r w:rsidRPr="00C52A4E">
        <w:rPr>
          <w:rFonts w:ascii="Times New Roman" w:eastAsia="Times New Roman" w:hAnsi="Times New Roman" w:cs="Times New Roman"/>
          <w:b/>
          <w:sz w:val="28"/>
          <w:szCs w:val="28"/>
          <w:lang w:eastAsia="ru-RU"/>
        </w:rPr>
        <w:t>Пояснительная записка.</w:t>
      </w:r>
    </w:p>
    <w:p w:rsidR="00C52A4E" w:rsidRPr="00C52A4E" w:rsidRDefault="00C52A4E" w:rsidP="00C52A4E">
      <w:pPr>
        <w:spacing w:after="0" w:line="240" w:lineRule="auto"/>
        <w:jc w:val="center"/>
        <w:rPr>
          <w:rFonts w:ascii="Times New Roman" w:eastAsia="Times New Roman" w:hAnsi="Times New Roman" w:cs="Times New Roman"/>
          <w:sz w:val="28"/>
          <w:szCs w:val="28"/>
          <w:lang w:eastAsia="ru-RU"/>
        </w:rPr>
      </w:pPr>
    </w:p>
    <w:p w:rsidR="00C52A4E" w:rsidRPr="00C52A4E" w:rsidRDefault="00C52A4E" w:rsidP="00C52A4E">
      <w:pPr>
        <w:tabs>
          <w:tab w:val="left" w:pos="6804"/>
        </w:tabs>
        <w:spacing w:after="0" w:line="240" w:lineRule="auto"/>
        <w:ind w:left="-1440" w:right="-363" w:firstLine="181"/>
        <w:jc w:val="right"/>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 xml:space="preserve">Театр – это волшебный край, </w:t>
      </w:r>
    </w:p>
    <w:p w:rsidR="00C52A4E" w:rsidRPr="00C52A4E" w:rsidRDefault="00C52A4E" w:rsidP="00C52A4E">
      <w:pPr>
        <w:tabs>
          <w:tab w:val="left" w:pos="6804"/>
        </w:tabs>
        <w:spacing w:after="0" w:line="240" w:lineRule="auto"/>
        <w:ind w:left="-1440" w:right="-363" w:firstLine="181"/>
        <w:jc w:val="right"/>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 xml:space="preserve">в </w:t>
      </w:r>
      <w:proofErr w:type="gramStart"/>
      <w:r w:rsidRPr="00C52A4E">
        <w:rPr>
          <w:rFonts w:ascii="Times New Roman" w:eastAsia="Times New Roman" w:hAnsi="Times New Roman" w:cs="Times New Roman"/>
          <w:bCs/>
          <w:sz w:val="24"/>
          <w:szCs w:val="24"/>
          <w:lang w:eastAsia="ru-RU"/>
        </w:rPr>
        <w:t>котором</w:t>
      </w:r>
      <w:proofErr w:type="gramEnd"/>
      <w:r w:rsidRPr="00C52A4E">
        <w:rPr>
          <w:rFonts w:ascii="Times New Roman" w:eastAsia="Times New Roman" w:hAnsi="Times New Roman" w:cs="Times New Roman"/>
          <w:bCs/>
          <w:sz w:val="24"/>
          <w:szCs w:val="24"/>
          <w:lang w:eastAsia="ru-RU"/>
        </w:rPr>
        <w:t xml:space="preserve"> ребёнок радуется, </w:t>
      </w:r>
    </w:p>
    <w:p w:rsidR="00C52A4E" w:rsidRPr="00C52A4E" w:rsidRDefault="00C52A4E" w:rsidP="00C52A4E">
      <w:pPr>
        <w:tabs>
          <w:tab w:val="left" w:pos="6804"/>
        </w:tabs>
        <w:spacing w:after="0" w:line="240" w:lineRule="auto"/>
        <w:ind w:left="-1440" w:right="-363" w:firstLine="181"/>
        <w:jc w:val="right"/>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играя, а в игре он познает мир!</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sz w:val="24"/>
          <w:szCs w:val="24"/>
          <w:lang w:eastAsia="ru-RU"/>
        </w:rPr>
        <w:t xml:space="preserve">  </w:t>
      </w:r>
      <w:r w:rsidRPr="00C52A4E">
        <w:rPr>
          <w:rFonts w:ascii="Times New Roman" w:eastAsia="Times New Roman" w:hAnsi="Times New Roman" w:cs="Times New Roman"/>
          <w:b/>
          <w:sz w:val="24"/>
          <w:szCs w:val="24"/>
          <w:lang w:eastAsia="ru-RU"/>
        </w:rPr>
        <w:tab/>
      </w:r>
      <w:r w:rsidRPr="00C52A4E">
        <w:rPr>
          <w:rFonts w:ascii="Times New Roman" w:eastAsia="Times New Roman" w:hAnsi="Times New Roman" w:cs="Times New Roman"/>
          <w:sz w:val="24"/>
          <w:szCs w:val="24"/>
          <w:lang w:eastAsia="ru-RU"/>
        </w:rPr>
        <w:t>Театр - один из самых демократичных и доступных видов искусства для детей. Он позволяет решить многие актуальные проблемы современной педагогики и психологии.</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w:t>
      </w:r>
      <w:r w:rsidRPr="00C52A4E">
        <w:rPr>
          <w:rFonts w:ascii="Times New Roman" w:eastAsia="Times New Roman" w:hAnsi="Times New Roman" w:cs="Times New Roman"/>
          <w:sz w:val="24"/>
          <w:szCs w:val="24"/>
          <w:lang w:eastAsia="ru-RU"/>
        </w:rPr>
        <w:tab/>
        <w:t xml:space="preserve">Театр раскрывает духовный и творческий потенциал ребёнка и даёт возможность адаптироваться ему в социальной среде. Мир детства, внутренний мир ребенка – ключ ко многим волнующим проблемам нашей жизни. Искусство и театр решают вопросы музыкально-эстетического развития детей. Уберечь детей от эстетической глухоты – значит сделать шаг к гармонии. Раскрыть заветную дверь в мир детского сознания помогает игра. Игра связывает детей между собой, детей с взрослыми в единое волшебное целое. Игра ребенка отличается верой в подлинность и правду вымысла. В игре ребёнок не только получает информацию об окружающем мире, законах общества, о красоте человеческих отношений, но и учится жить в этом мире, строить свои отношения, а это требует творческой активности личности (внимания, логики, воображения, эмоциональной памяти, хорошо развитой речи, мимики), умение держать себя в обществе. Большое и разностороннее влияние театрализованных игр на личности ребёнка позволяет использовать их как сильное, но ненавязчивое педагогическое средство, ведь малыш в игре чувствует себя более раскованно, свободно, естественно. Воспитательные возможности театральной деятельности широки. Участвуя в ней, дети знакомятся с окружающим миром во всем его многообразии через образы, краски, звуки, а умело, поставленные вопросы заставляют их думать, анализировать, делать выводы. С умственным развитием тесно связано и совершенствование речи. В процессе работы над выразительностью реплик персонажей, собственных высказываний незаметно активизируется словарь ребенка, совершенствуется звуковая культура его речи, ее интонационный строй. Исполняя роль, произносимые реплики ставят малыша перед необходимостью ясно, четко, понятно изъясняться. У него улучшается диалогическая речь, ее грамматический строй. Также театрализованные занятия развивают эмоциональную сферу ребенка, заставляя его сочувствовать персонажам, сопереживать разыгрываемые события. Таким образом, театральная деятельность – важнейшее средство развития у детей </w:t>
      </w:r>
      <w:proofErr w:type="spellStart"/>
      <w:r w:rsidRPr="00C52A4E">
        <w:rPr>
          <w:rFonts w:ascii="Times New Roman" w:eastAsia="Times New Roman" w:hAnsi="Times New Roman" w:cs="Times New Roman"/>
          <w:sz w:val="24"/>
          <w:szCs w:val="24"/>
          <w:lang w:eastAsia="ru-RU"/>
        </w:rPr>
        <w:t>эмпатии</w:t>
      </w:r>
      <w:proofErr w:type="spellEnd"/>
      <w:r w:rsidRPr="00C52A4E">
        <w:rPr>
          <w:rFonts w:ascii="Times New Roman" w:eastAsia="Times New Roman" w:hAnsi="Times New Roman" w:cs="Times New Roman"/>
          <w:sz w:val="24"/>
          <w:szCs w:val="24"/>
          <w:lang w:eastAsia="ru-RU"/>
        </w:rPr>
        <w:t>, то есть способности распознавать эмоциональные способности человека по мимике, жестам, интонации, умение ставить себя на его место в различных ситуациях. Театральная деятельность позволяет формировать опыт социальных навыков поведения благодаря тому, что каждое литературное произведение всегда имеет нравственную направленность (дружба, доброта, честность)</w:t>
      </w:r>
      <w:proofErr w:type="gramStart"/>
      <w:r w:rsidRPr="00C52A4E">
        <w:rPr>
          <w:rFonts w:ascii="Times New Roman" w:eastAsia="Times New Roman" w:hAnsi="Times New Roman" w:cs="Times New Roman"/>
          <w:sz w:val="24"/>
          <w:szCs w:val="24"/>
          <w:lang w:eastAsia="ru-RU"/>
        </w:rPr>
        <w:t>.Б</w:t>
      </w:r>
      <w:proofErr w:type="gramEnd"/>
      <w:r w:rsidRPr="00C52A4E">
        <w:rPr>
          <w:rFonts w:ascii="Times New Roman" w:eastAsia="Times New Roman" w:hAnsi="Times New Roman" w:cs="Times New Roman"/>
          <w:sz w:val="24"/>
          <w:szCs w:val="24"/>
          <w:lang w:eastAsia="ru-RU"/>
        </w:rPr>
        <w:t>лагодаря сказке ребенок познает мир не только умом, но и сердцем. Любимые герои становятся образцом для подражания.</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sz w:val="24"/>
          <w:szCs w:val="24"/>
          <w:lang w:eastAsia="ru-RU"/>
        </w:rPr>
        <w:t>Актуальность:</w:t>
      </w:r>
      <w:r w:rsidRPr="00C52A4E">
        <w:rPr>
          <w:rFonts w:ascii="Times New Roman" w:eastAsia="Times New Roman" w:hAnsi="Times New Roman" w:cs="Times New Roman"/>
          <w:sz w:val="24"/>
          <w:szCs w:val="24"/>
          <w:lang w:eastAsia="ru-RU"/>
        </w:rPr>
        <w:t xml:space="preserve"> В театре ребенок раскрывает все свои возможности, он чувствует себя не самим собой, а тем героем, которого играет. Театральная деятельность позволяет ребёнку решать многие проблемные ситуации опосредованно от лица какого-либо персонажа. Это помогает преодолевать робость, неуверенность в себе, </w:t>
      </w:r>
      <w:proofErr w:type="spellStart"/>
      <w:r w:rsidRPr="00C52A4E">
        <w:rPr>
          <w:rFonts w:ascii="Times New Roman" w:eastAsia="Times New Roman" w:hAnsi="Times New Roman" w:cs="Times New Roman"/>
          <w:sz w:val="24"/>
          <w:szCs w:val="24"/>
          <w:lang w:eastAsia="ru-RU"/>
        </w:rPr>
        <w:t>застенчивость</w:t>
      </w:r>
      <w:proofErr w:type="gramStart"/>
      <w:r w:rsidRPr="00C52A4E">
        <w:rPr>
          <w:rFonts w:ascii="Times New Roman" w:eastAsia="Times New Roman" w:hAnsi="Times New Roman" w:cs="Times New Roman"/>
          <w:sz w:val="24"/>
          <w:szCs w:val="24"/>
          <w:lang w:eastAsia="ru-RU"/>
        </w:rPr>
        <w:t>.Т</w:t>
      </w:r>
      <w:proofErr w:type="gramEnd"/>
      <w:r w:rsidRPr="00C52A4E">
        <w:rPr>
          <w:rFonts w:ascii="Times New Roman" w:eastAsia="Times New Roman" w:hAnsi="Times New Roman" w:cs="Times New Roman"/>
          <w:sz w:val="24"/>
          <w:szCs w:val="24"/>
          <w:lang w:eastAsia="ru-RU"/>
        </w:rPr>
        <w:t>аким</w:t>
      </w:r>
      <w:proofErr w:type="spellEnd"/>
      <w:r w:rsidRPr="00C52A4E">
        <w:rPr>
          <w:rFonts w:ascii="Times New Roman" w:eastAsia="Times New Roman" w:hAnsi="Times New Roman" w:cs="Times New Roman"/>
          <w:sz w:val="24"/>
          <w:szCs w:val="24"/>
          <w:lang w:eastAsia="ru-RU"/>
        </w:rPr>
        <w:t xml:space="preserve"> образом, занятия театрального кружка помогают всесторонне развивать ребёнка.</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sz w:val="24"/>
          <w:szCs w:val="24"/>
          <w:lang w:eastAsia="ru-RU"/>
        </w:rPr>
        <w:t>Новизна</w:t>
      </w:r>
      <w:r w:rsidRPr="00C52A4E">
        <w:rPr>
          <w:rFonts w:ascii="Times New Roman" w:eastAsia="Times New Roman" w:hAnsi="Times New Roman" w:cs="Times New Roman"/>
          <w:sz w:val="24"/>
          <w:szCs w:val="24"/>
          <w:lang w:eastAsia="ru-RU"/>
        </w:rPr>
        <w:t xml:space="preserve"> работы: программный материал позволит выявить у детей способности к театральной деятельности.</w:t>
      </w:r>
    </w:p>
    <w:p w:rsidR="00C52A4E" w:rsidRPr="00C52A4E" w:rsidRDefault="00C52A4E" w:rsidP="00C52A4E">
      <w:pPr>
        <w:spacing w:after="0" w:line="240" w:lineRule="auto"/>
        <w:ind w:firstLine="708"/>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Данный кружок предусматривает сотворчество </w:t>
      </w:r>
      <w:proofErr w:type="gramStart"/>
      <w:r w:rsidRPr="00C52A4E">
        <w:rPr>
          <w:rFonts w:ascii="Times New Roman" w:eastAsia="Times New Roman" w:hAnsi="Times New Roman" w:cs="Times New Roman"/>
          <w:sz w:val="24"/>
          <w:szCs w:val="24"/>
          <w:lang w:eastAsia="ru-RU"/>
        </w:rPr>
        <w:t>со</w:t>
      </w:r>
      <w:proofErr w:type="gramEnd"/>
      <w:r w:rsidRPr="00C52A4E">
        <w:rPr>
          <w:rFonts w:ascii="Times New Roman" w:eastAsia="Times New Roman" w:hAnsi="Times New Roman" w:cs="Times New Roman"/>
          <w:sz w:val="24"/>
          <w:szCs w:val="24"/>
          <w:lang w:eastAsia="ru-RU"/>
        </w:rPr>
        <w:t xml:space="preserve"> взрослыми и сверстниками, и ставит усложняющую задачу для детей 3-4 лет это - вести детей от исполнения роли всей группой к индивидуальному творческому воплощению.</w:t>
      </w:r>
    </w:p>
    <w:p w:rsidR="00C52A4E" w:rsidRPr="00C52A4E" w:rsidRDefault="00C52A4E" w:rsidP="00C52A4E">
      <w:pPr>
        <w:spacing w:after="0" w:line="240" w:lineRule="auto"/>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Основная цель занятий:</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lastRenderedPageBreak/>
        <w:t>Развитие творческих способностей ребёнка, психологическое раскрепощение посредствам театрализованных игр.</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sz w:val="24"/>
          <w:szCs w:val="24"/>
          <w:lang w:eastAsia="ru-RU"/>
        </w:rPr>
        <w:t>В основе занятия лежит игра, так как для детей дошкольного возраста игра - ведущая форма деятельности</w:t>
      </w:r>
      <w:r w:rsidRPr="00C52A4E">
        <w:rPr>
          <w:rFonts w:ascii="Times New Roman" w:eastAsia="Times New Roman" w:hAnsi="Times New Roman" w:cs="Times New Roman"/>
          <w:sz w:val="24"/>
          <w:szCs w:val="24"/>
          <w:lang w:eastAsia="ru-RU"/>
        </w:rPr>
        <w:t>.</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Программа для детей дошкольного возраста 3-4 лет.</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Проводится 1 занятие в неделю по 15 минут, во второй половине дня.</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Программа рассчитана на 1 год обучения.</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p>
    <w:tbl>
      <w:tblPr>
        <w:tblStyle w:val="1"/>
        <w:tblW w:w="0" w:type="auto"/>
        <w:tblLook w:val="04A0"/>
      </w:tblPr>
      <w:tblGrid>
        <w:gridCol w:w="4785"/>
        <w:gridCol w:w="4786"/>
      </w:tblGrid>
      <w:tr w:rsidR="00C52A4E" w:rsidRPr="00C52A4E" w:rsidTr="00FC0D68">
        <w:tc>
          <w:tcPr>
            <w:tcW w:w="4785" w:type="dxa"/>
          </w:tcPr>
          <w:p w:rsidR="00C52A4E" w:rsidRPr="00C52A4E" w:rsidRDefault="00C52A4E" w:rsidP="00C52A4E">
            <w:pPr>
              <w:tabs>
                <w:tab w:val="left" w:pos="0"/>
              </w:tabs>
              <w:ind w:firstLine="142"/>
              <w:rPr>
                <w:rFonts w:ascii="Times New Roman" w:hAnsi="Times New Roman" w:cs="Times New Roman"/>
                <w:sz w:val="24"/>
                <w:szCs w:val="24"/>
              </w:rPr>
            </w:pPr>
            <w:r w:rsidRPr="00C52A4E">
              <w:rPr>
                <w:rFonts w:ascii="Times New Roman" w:hAnsi="Times New Roman" w:cs="Times New Roman"/>
                <w:b/>
                <w:sz w:val="24"/>
                <w:szCs w:val="24"/>
              </w:rPr>
              <w:t>Задачи и содержание работы.</w:t>
            </w:r>
          </w:p>
          <w:p w:rsidR="00C52A4E" w:rsidRPr="00C52A4E" w:rsidRDefault="00C52A4E" w:rsidP="00C52A4E">
            <w:pPr>
              <w:tabs>
                <w:tab w:val="left" w:pos="0"/>
              </w:tabs>
              <w:ind w:hanging="426"/>
              <w:rPr>
                <w:rFonts w:ascii="Times New Roman" w:hAnsi="Times New Roman" w:cs="Times New Roman"/>
                <w:sz w:val="24"/>
                <w:szCs w:val="24"/>
              </w:rPr>
            </w:pPr>
          </w:p>
        </w:tc>
        <w:tc>
          <w:tcPr>
            <w:tcW w:w="4786" w:type="dxa"/>
          </w:tcPr>
          <w:p w:rsidR="00C52A4E" w:rsidRPr="00C52A4E" w:rsidRDefault="00C52A4E" w:rsidP="00C52A4E">
            <w:pPr>
              <w:tabs>
                <w:tab w:val="left" w:pos="0"/>
              </w:tabs>
              <w:ind w:hanging="426"/>
              <w:jc w:val="center"/>
              <w:rPr>
                <w:rFonts w:ascii="Times New Roman" w:hAnsi="Times New Roman" w:cs="Times New Roman"/>
                <w:b/>
                <w:sz w:val="24"/>
                <w:szCs w:val="24"/>
              </w:rPr>
            </w:pPr>
            <w:r w:rsidRPr="00C52A4E">
              <w:rPr>
                <w:rFonts w:ascii="Times New Roman" w:hAnsi="Times New Roman" w:cs="Times New Roman"/>
                <w:b/>
                <w:sz w:val="24"/>
                <w:szCs w:val="24"/>
              </w:rPr>
              <w:t>Отличительные особенности данной дополнительной образовательной программы.</w:t>
            </w:r>
          </w:p>
        </w:tc>
      </w:tr>
      <w:tr w:rsidR="00C52A4E" w:rsidRPr="00C52A4E" w:rsidTr="00FC0D68">
        <w:tc>
          <w:tcPr>
            <w:tcW w:w="4785" w:type="dxa"/>
          </w:tcPr>
          <w:p w:rsidR="00C52A4E" w:rsidRDefault="00C52A4E" w:rsidP="00987D78">
            <w:pPr>
              <w:tabs>
                <w:tab w:val="left" w:pos="0"/>
              </w:tabs>
              <w:contextualSpacing/>
              <w:rPr>
                <w:rFonts w:ascii="Times New Roman" w:hAnsi="Times New Roman" w:cs="Times New Roman"/>
                <w:sz w:val="24"/>
                <w:szCs w:val="24"/>
              </w:rPr>
            </w:pPr>
            <w:r w:rsidRPr="00C52A4E">
              <w:rPr>
                <w:rFonts w:ascii="Times New Roman" w:hAnsi="Times New Roman" w:cs="Times New Roman"/>
                <w:sz w:val="24"/>
                <w:szCs w:val="24"/>
              </w:rPr>
              <w:t>Приобщать к совместной согласованной игре.</w:t>
            </w:r>
          </w:p>
          <w:p w:rsidR="00987D78" w:rsidRPr="00C52A4E" w:rsidRDefault="00987D78" w:rsidP="00987D78">
            <w:pPr>
              <w:tabs>
                <w:tab w:val="left" w:pos="0"/>
              </w:tabs>
              <w:ind w:left="360"/>
              <w:contextualSpacing/>
              <w:rPr>
                <w:rFonts w:ascii="Times New Roman" w:hAnsi="Times New Roman" w:cs="Times New Roman"/>
                <w:sz w:val="24"/>
                <w:szCs w:val="24"/>
              </w:rPr>
            </w:pPr>
          </w:p>
          <w:p w:rsidR="00C52A4E" w:rsidRDefault="00C52A4E" w:rsidP="00987D78">
            <w:pPr>
              <w:tabs>
                <w:tab w:val="left" w:pos="0"/>
              </w:tabs>
              <w:contextualSpacing/>
              <w:rPr>
                <w:rFonts w:ascii="Times New Roman" w:hAnsi="Times New Roman" w:cs="Times New Roman"/>
                <w:sz w:val="24"/>
                <w:szCs w:val="24"/>
              </w:rPr>
            </w:pPr>
            <w:r w:rsidRPr="00987D78">
              <w:rPr>
                <w:rFonts w:ascii="Times New Roman" w:hAnsi="Times New Roman" w:cs="Times New Roman"/>
                <w:sz w:val="24"/>
                <w:szCs w:val="24"/>
              </w:rPr>
              <w:t>Обучать постепенному переходу от индивидуальной игры и «игры рядом» в игре из трех – пяти сверстников, исполняющих роли.</w:t>
            </w:r>
          </w:p>
          <w:p w:rsidR="00987D78" w:rsidRDefault="00987D78" w:rsidP="00987D78">
            <w:pPr>
              <w:pStyle w:val="a4"/>
              <w:rPr>
                <w:rFonts w:ascii="Times New Roman" w:hAnsi="Times New Roman" w:cs="Times New Roman"/>
                <w:sz w:val="24"/>
                <w:szCs w:val="24"/>
              </w:rPr>
            </w:pPr>
          </w:p>
          <w:p w:rsidR="00C52A4E" w:rsidRDefault="00C52A4E" w:rsidP="00987D78">
            <w:pPr>
              <w:tabs>
                <w:tab w:val="left" w:pos="0"/>
              </w:tabs>
              <w:contextualSpacing/>
              <w:rPr>
                <w:rFonts w:ascii="Times New Roman" w:hAnsi="Times New Roman" w:cs="Times New Roman"/>
                <w:sz w:val="24"/>
                <w:szCs w:val="24"/>
              </w:rPr>
            </w:pPr>
            <w:r w:rsidRPr="00987D78">
              <w:rPr>
                <w:rFonts w:ascii="Times New Roman" w:hAnsi="Times New Roman" w:cs="Times New Roman"/>
                <w:sz w:val="24"/>
                <w:szCs w:val="24"/>
              </w:rPr>
              <w:t>Формировать у детей простейшие образно – выразительные умения (уметь имитировать характерные движения сказочных животных).</w:t>
            </w:r>
          </w:p>
          <w:p w:rsidR="00987D78" w:rsidRPr="00987D78" w:rsidRDefault="00987D78" w:rsidP="00987D78">
            <w:pPr>
              <w:tabs>
                <w:tab w:val="left" w:pos="0"/>
              </w:tabs>
              <w:contextualSpacing/>
              <w:rPr>
                <w:rFonts w:ascii="Times New Roman" w:hAnsi="Times New Roman" w:cs="Times New Roman"/>
                <w:sz w:val="24"/>
                <w:szCs w:val="24"/>
              </w:rPr>
            </w:pPr>
          </w:p>
          <w:p w:rsidR="00987D78" w:rsidRPr="00987D78" w:rsidRDefault="00C52A4E" w:rsidP="00987D78">
            <w:pPr>
              <w:tabs>
                <w:tab w:val="left" w:pos="0"/>
              </w:tabs>
              <w:contextualSpacing/>
              <w:rPr>
                <w:rFonts w:ascii="Times New Roman" w:hAnsi="Times New Roman" w:cs="Times New Roman"/>
                <w:sz w:val="24"/>
                <w:szCs w:val="24"/>
              </w:rPr>
            </w:pPr>
            <w:r w:rsidRPr="00987D78">
              <w:rPr>
                <w:rFonts w:ascii="Times New Roman" w:hAnsi="Times New Roman" w:cs="Times New Roman"/>
                <w:sz w:val="24"/>
                <w:szCs w:val="24"/>
              </w:rPr>
              <w:t xml:space="preserve">Учить первичному освоению режиссерской театрализованной игре - настольного театра игрушек, настольного плоскостного театра, плоскостного театра на </w:t>
            </w:r>
            <w:proofErr w:type="spellStart"/>
            <w:r w:rsidRPr="00987D78">
              <w:rPr>
                <w:rFonts w:ascii="Times New Roman" w:hAnsi="Times New Roman" w:cs="Times New Roman"/>
                <w:sz w:val="24"/>
                <w:szCs w:val="24"/>
              </w:rPr>
              <w:t>фл</w:t>
            </w:r>
            <w:r w:rsidR="00987D78">
              <w:rPr>
                <w:rFonts w:ascii="Times New Roman" w:hAnsi="Times New Roman" w:cs="Times New Roman"/>
                <w:sz w:val="24"/>
                <w:szCs w:val="24"/>
              </w:rPr>
              <w:t>анелеграфе</w:t>
            </w:r>
            <w:proofErr w:type="spellEnd"/>
            <w:r w:rsidR="00987D78">
              <w:rPr>
                <w:rFonts w:ascii="Times New Roman" w:hAnsi="Times New Roman" w:cs="Times New Roman"/>
                <w:sz w:val="24"/>
                <w:szCs w:val="24"/>
              </w:rPr>
              <w:t>, пальчикового театра.</w:t>
            </w:r>
          </w:p>
          <w:p w:rsidR="00987D78" w:rsidRPr="00987D78" w:rsidRDefault="00987D78" w:rsidP="00987D78">
            <w:pPr>
              <w:tabs>
                <w:tab w:val="left" w:pos="0"/>
              </w:tabs>
              <w:ind w:left="360"/>
              <w:contextualSpacing/>
              <w:rPr>
                <w:rFonts w:ascii="Times New Roman" w:hAnsi="Times New Roman" w:cs="Times New Roman"/>
                <w:sz w:val="24"/>
                <w:szCs w:val="24"/>
              </w:rPr>
            </w:pPr>
          </w:p>
          <w:p w:rsidR="00C52A4E" w:rsidRPr="00987D78" w:rsidRDefault="00C52A4E" w:rsidP="00987D78">
            <w:pPr>
              <w:tabs>
                <w:tab w:val="left" w:pos="0"/>
              </w:tabs>
              <w:contextualSpacing/>
              <w:rPr>
                <w:rFonts w:ascii="Times New Roman" w:hAnsi="Times New Roman" w:cs="Times New Roman"/>
                <w:sz w:val="24"/>
                <w:szCs w:val="24"/>
              </w:rPr>
            </w:pPr>
            <w:r w:rsidRPr="00987D78">
              <w:rPr>
                <w:rFonts w:ascii="Times New Roman" w:hAnsi="Times New Roman" w:cs="Times New Roman"/>
                <w:sz w:val="24"/>
                <w:szCs w:val="24"/>
              </w:rPr>
              <w:t>Инсценировка фрагментов сказок.</w:t>
            </w:r>
          </w:p>
          <w:p w:rsidR="00C52A4E" w:rsidRPr="00C52A4E" w:rsidRDefault="00C52A4E" w:rsidP="00C52A4E">
            <w:pPr>
              <w:rPr>
                <w:rFonts w:ascii="Times New Roman" w:hAnsi="Times New Roman" w:cs="Times New Roman"/>
                <w:sz w:val="24"/>
                <w:szCs w:val="24"/>
              </w:rPr>
            </w:pPr>
          </w:p>
        </w:tc>
        <w:tc>
          <w:tcPr>
            <w:tcW w:w="4786" w:type="dxa"/>
          </w:tcPr>
          <w:p w:rsidR="00C52A4E" w:rsidRDefault="00C52A4E" w:rsidP="00987D78">
            <w:pPr>
              <w:tabs>
                <w:tab w:val="left" w:pos="0"/>
              </w:tabs>
              <w:contextualSpacing/>
              <w:rPr>
                <w:rFonts w:ascii="Times New Roman" w:hAnsi="Times New Roman" w:cs="Times New Roman"/>
                <w:sz w:val="24"/>
                <w:szCs w:val="24"/>
              </w:rPr>
            </w:pPr>
            <w:r w:rsidRPr="00C52A4E">
              <w:rPr>
                <w:rFonts w:ascii="Times New Roman" w:hAnsi="Times New Roman" w:cs="Times New Roman"/>
                <w:sz w:val="24"/>
                <w:szCs w:val="24"/>
              </w:rPr>
              <w:t>Поощрять самостоятельные решения простых игровых задач.</w:t>
            </w:r>
          </w:p>
          <w:p w:rsidR="00987D78" w:rsidRPr="00C52A4E" w:rsidRDefault="00987D78" w:rsidP="00987D78">
            <w:pPr>
              <w:tabs>
                <w:tab w:val="left" w:pos="0"/>
              </w:tabs>
              <w:ind w:left="720"/>
              <w:contextualSpacing/>
              <w:rPr>
                <w:rFonts w:ascii="Times New Roman" w:hAnsi="Times New Roman" w:cs="Times New Roman"/>
                <w:sz w:val="24"/>
                <w:szCs w:val="24"/>
              </w:rPr>
            </w:pPr>
          </w:p>
          <w:p w:rsidR="00C52A4E" w:rsidRPr="00987D78" w:rsidRDefault="00C52A4E" w:rsidP="00987D78">
            <w:pPr>
              <w:tabs>
                <w:tab w:val="left" w:pos="0"/>
              </w:tabs>
              <w:contextualSpacing/>
              <w:rPr>
                <w:rFonts w:ascii="Times New Roman" w:hAnsi="Times New Roman" w:cs="Times New Roman"/>
                <w:sz w:val="24"/>
                <w:szCs w:val="24"/>
              </w:rPr>
            </w:pPr>
            <w:r w:rsidRPr="00987D78">
              <w:rPr>
                <w:rFonts w:ascii="Times New Roman" w:hAnsi="Times New Roman" w:cs="Times New Roman"/>
                <w:sz w:val="24"/>
                <w:szCs w:val="24"/>
              </w:rPr>
              <w:t>Постепенный переход ребенка от игры «для себя» к игре, ориентированной на зрителя.</w:t>
            </w:r>
          </w:p>
          <w:p w:rsidR="00C52A4E" w:rsidRPr="00C52A4E" w:rsidRDefault="00C52A4E" w:rsidP="00C52A4E">
            <w:pPr>
              <w:tabs>
                <w:tab w:val="left" w:pos="0"/>
              </w:tabs>
              <w:jc w:val="both"/>
              <w:rPr>
                <w:rFonts w:ascii="Times New Roman" w:hAnsi="Times New Roman" w:cs="Times New Roman"/>
                <w:sz w:val="24"/>
                <w:szCs w:val="24"/>
              </w:rPr>
            </w:pPr>
          </w:p>
          <w:p w:rsidR="00C52A4E" w:rsidRPr="00C52A4E" w:rsidRDefault="00C52A4E" w:rsidP="00C52A4E">
            <w:pPr>
              <w:tabs>
                <w:tab w:val="left" w:pos="0"/>
              </w:tabs>
              <w:jc w:val="both"/>
              <w:rPr>
                <w:rFonts w:ascii="Times New Roman" w:hAnsi="Times New Roman" w:cs="Times New Roman"/>
                <w:sz w:val="24"/>
                <w:szCs w:val="24"/>
              </w:rPr>
            </w:pPr>
          </w:p>
          <w:p w:rsidR="00C52A4E" w:rsidRPr="00C52A4E" w:rsidRDefault="00C52A4E" w:rsidP="00C52A4E">
            <w:pPr>
              <w:tabs>
                <w:tab w:val="left" w:pos="0"/>
              </w:tabs>
              <w:jc w:val="both"/>
              <w:rPr>
                <w:rFonts w:ascii="Times New Roman" w:hAnsi="Times New Roman" w:cs="Times New Roman"/>
                <w:sz w:val="24"/>
                <w:szCs w:val="24"/>
              </w:rPr>
            </w:pPr>
          </w:p>
          <w:p w:rsidR="00C52A4E" w:rsidRPr="00C52A4E" w:rsidRDefault="00C52A4E" w:rsidP="00987D78">
            <w:pPr>
              <w:tabs>
                <w:tab w:val="left" w:pos="0"/>
              </w:tabs>
              <w:contextualSpacing/>
              <w:rPr>
                <w:rFonts w:ascii="Times New Roman" w:hAnsi="Times New Roman" w:cs="Times New Roman"/>
                <w:sz w:val="24"/>
                <w:szCs w:val="24"/>
              </w:rPr>
            </w:pPr>
            <w:r w:rsidRPr="00C52A4E">
              <w:rPr>
                <w:rFonts w:ascii="Times New Roman" w:hAnsi="Times New Roman" w:cs="Times New Roman"/>
                <w:sz w:val="24"/>
                <w:szCs w:val="24"/>
              </w:rPr>
              <w:t>Обучать элементам художественно-образных выразительных средств (интонации, мимике и пантомиме).</w:t>
            </w:r>
          </w:p>
          <w:p w:rsidR="00C52A4E" w:rsidRPr="00C52A4E" w:rsidRDefault="00C52A4E" w:rsidP="00C52A4E">
            <w:pPr>
              <w:tabs>
                <w:tab w:val="left" w:pos="0"/>
              </w:tabs>
              <w:jc w:val="both"/>
              <w:rPr>
                <w:rFonts w:ascii="Times New Roman" w:hAnsi="Times New Roman" w:cs="Times New Roman"/>
                <w:sz w:val="24"/>
                <w:szCs w:val="24"/>
              </w:rPr>
            </w:pPr>
          </w:p>
          <w:p w:rsidR="00C52A4E" w:rsidRPr="00C52A4E" w:rsidRDefault="00C52A4E" w:rsidP="00C52A4E">
            <w:pPr>
              <w:tabs>
                <w:tab w:val="left" w:pos="0"/>
              </w:tabs>
              <w:jc w:val="both"/>
              <w:rPr>
                <w:rFonts w:ascii="Times New Roman" w:hAnsi="Times New Roman" w:cs="Times New Roman"/>
                <w:sz w:val="24"/>
                <w:szCs w:val="24"/>
              </w:rPr>
            </w:pPr>
          </w:p>
          <w:p w:rsidR="00C52A4E" w:rsidRDefault="00C52A4E" w:rsidP="00987D78">
            <w:pPr>
              <w:tabs>
                <w:tab w:val="left" w:pos="0"/>
              </w:tabs>
              <w:contextualSpacing/>
              <w:rPr>
                <w:rFonts w:ascii="Times New Roman" w:hAnsi="Times New Roman" w:cs="Times New Roman"/>
                <w:sz w:val="24"/>
                <w:szCs w:val="24"/>
              </w:rPr>
            </w:pPr>
            <w:r w:rsidRPr="00C52A4E">
              <w:rPr>
                <w:rFonts w:ascii="Times New Roman" w:hAnsi="Times New Roman" w:cs="Times New Roman"/>
                <w:sz w:val="24"/>
                <w:szCs w:val="24"/>
              </w:rPr>
              <w:t>Расширить игровой опыт детей, используя театр мягкой игрушки, деревянный театр, конусный театр, театр верховых (театр варежек) кукол (без ширмы, а к концу учебного года и с ширмой).</w:t>
            </w:r>
          </w:p>
          <w:p w:rsidR="00987D78" w:rsidRPr="00C52A4E" w:rsidRDefault="00987D78" w:rsidP="00987D78">
            <w:pPr>
              <w:tabs>
                <w:tab w:val="left" w:pos="0"/>
              </w:tabs>
              <w:contextualSpacing/>
              <w:rPr>
                <w:rFonts w:ascii="Times New Roman" w:hAnsi="Times New Roman" w:cs="Times New Roman"/>
                <w:sz w:val="24"/>
                <w:szCs w:val="24"/>
              </w:rPr>
            </w:pPr>
          </w:p>
          <w:p w:rsidR="00C52A4E" w:rsidRPr="00987D78" w:rsidRDefault="00C52A4E" w:rsidP="00987D78">
            <w:pPr>
              <w:tabs>
                <w:tab w:val="left" w:pos="0"/>
              </w:tabs>
              <w:contextualSpacing/>
              <w:rPr>
                <w:rFonts w:ascii="Times New Roman" w:hAnsi="Times New Roman" w:cs="Times New Roman"/>
                <w:sz w:val="24"/>
                <w:szCs w:val="24"/>
              </w:rPr>
            </w:pPr>
            <w:r w:rsidRPr="00987D78">
              <w:rPr>
                <w:rFonts w:ascii="Times New Roman" w:hAnsi="Times New Roman" w:cs="Times New Roman"/>
                <w:sz w:val="24"/>
                <w:szCs w:val="24"/>
              </w:rPr>
              <w:t>Постановка спектакля - театрального представления  по произведениям.</w:t>
            </w:r>
          </w:p>
        </w:tc>
      </w:tr>
    </w:tbl>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 </w:t>
      </w:r>
    </w:p>
    <w:p w:rsidR="00C52A4E" w:rsidRPr="00C52A4E" w:rsidRDefault="00C52A4E" w:rsidP="00C52A4E">
      <w:pPr>
        <w:spacing w:after="0" w:line="240" w:lineRule="auto"/>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Ступени работы.</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iCs/>
          <w:sz w:val="24"/>
          <w:szCs w:val="24"/>
          <w:lang w:eastAsia="ru-RU"/>
        </w:rPr>
        <w:t>* Игра-имитация отдельных действий человека, животных, птиц</w:t>
      </w:r>
      <w:proofErr w:type="gramStart"/>
      <w:r w:rsidRPr="00C52A4E">
        <w:rPr>
          <w:rFonts w:ascii="Times New Roman" w:eastAsia="Times New Roman" w:hAnsi="Times New Roman" w:cs="Times New Roman"/>
          <w:iCs/>
          <w:sz w:val="24"/>
          <w:szCs w:val="24"/>
          <w:lang w:eastAsia="ru-RU"/>
        </w:rPr>
        <w:t>,</w:t>
      </w:r>
      <w:r w:rsidRPr="00C52A4E">
        <w:rPr>
          <w:rFonts w:ascii="Times New Roman" w:eastAsia="Times New Roman" w:hAnsi="Times New Roman" w:cs="Times New Roman"/>
          <w:sz w:val="24"/>
          <w:szCs w:val="24"/>
          <w:lang w:eastAsia="ru-RU"/>
        </w:rPr>
        <w:t>(</w:t>
      </w:r>
      <w:proofErr w:type="gramEnd"/>
      <w:r w:rsidRPr="00C52A4E">
        <w:rPr>
          <w:rFonts w:ascii="Times New Roman" w:eastAsia="Times New Roman" w:hAnsi="Times New Roman" w:cs="Times New Roman"/>
          <w:sz w:val="24"/>
          <w:szCs w:val="24"/>
          <w:lang w:eastAsia="ru-RU"/>
        </w:rPr>
        <w:t>дети проснулись - потянулись, «воробышки машут крыльями») и имитация основных эмоций человека (выглянуло солнышко - дети обрадовались, улыбнулись, захлопали в ладоши, запрыгали на месте).</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iCs/>
          <w:sz w:val="24"/>
          <w:szCs w:val="24"/>
          <w:lang w:eastAsia="ru-RU"/>
        </w:rPr>
        <w:t xml:space="preserve">* Игра-имитация цепочки последовательных действий в сочетании с передачей основных эмоций героя </w:t>
      </w:r>
      <w:r w:rsidRPr="00C52A4E">
        <w:rPr>
          <w:rFonts w:ascii="Times New Roman" w:eastAsia="Times New Roman" w:hAnsi="Times New Roman" w:cs="Times New Roman"/>
          <w:sz w:val="24"/>
          <w:szCs w:val="24"/>
          <w:lang w:eastAsia="ru-RU"/>
        </w:rPr>
        <w:t xml:space="preserve">(весёлые матрешки захлопали в ладошки и стали танцевать, зайчик увидел лису, испугался и прыгнул за дерево). </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w:t>
      </w:r>
      <w:r w:rsidRPr="00C52A4E">
        <w:rPr>
          <w:rFonts w:ascii="Times New Roman" w:eastAsia="Times New Roman" w:hAnsi="Times New Roman" w:cs="Times New Roman"/>
          <w:iCs/>
          <w:sz w:val="24"/>
          <w:szCs w:val="24"/>
          <w:lang w:eastAsia="ru-RU"/>
        </w:rPr>
        <w:t xml:space="preserve">игра-имитация под музыку </w:t>
      </w:r>
      <w:r w:rsidRPr="00C52A4E">
        <w:rPr>
          <w:rFonts w:ascii="Times New Roman" w:eastAsia="Times New Roman" w:hAnsi="Times New Roman" w:cs="Times New Roman"/>
          <w:sz w:val="24"/>
          <w:szCs w:val="24"/>
          <w:lang w:eastAsia="ru-RU"/>
        </w:rPr>
        <w:t>(«веселый дождик», «листочки летят по ветру и падают на дорожку», «хоровод вокруг ёлки»).</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iCs/>
          <w:sz w:val="24"/>
          <w:szCs w:val="24"/>
          <w:lang w:eastAsia="ru-RU"/>
        </w:rPr>
        <w:t xml:space="preserve">* </w:t>
      </w:r>
      <w:proofErr w:type="spellStart"/>
      <w:r w:rsidRPr="00C52A4E">
        <w:rPr>
          <w:rFonts w:ascii="Times New Roman" w:eastAsia="Times New Roman" w:hAnsi="Times New Roman" w:cs="Times New Roman"/>
          <w:iCs/>
          <w:sz w:val="24"/>
          <w:szCs w:val="24"/>
          <w:lang w:eastAsia="ru-RU"/>
        </w:rPr>
        <w:t>однотемная</w:t>
      </w:r>
      <w:proofErr w:type="spellEnd"/>
      <w:r w:rsidRPr="00C52A4E">
        <w:rPr>
          <w:rFonts w:ascii="Times New Roman" w:eastAsia="Times New Roman" w:hAnsi="Times New Roman" w:cs="Times New Roman"/>
          <w:iCs/>
          <w:sz w:val="24"/>
          <w:szCs w:val="24"/>
          <w:lang w:eastAsia="ru-RU"/>
        </w:rPr>
        <w:t xml:space="preserve"> бессловесная игра-импровизация с одним персонажем по текстам стихов и прибауток,</w:t>
      </w:r>
      <w:r w:rsidRPr="00C52A4E">
        <w:rPr>
          <w:rFonts w:ascii="Times New Roman" w:eastAsia="Times New Roman" w:hAnsi="Times New Roman" w:cs="Times New Roman"/>
          <w:sz w:val="24"/>
          <w:szCs w:val="24"/>
          <w:lang w:eastAsia="ru-RU"/>
        </w:rPr>
        <w:t xml:space="preserve"> которые читает воспитатель («Лошадка», «Лягушата», Берестов «Больная кукла», «</w:t>
      </w:r>
      <w:proofErr w:type="spellStart"/>
      <w:r w:rsidRPr="00C52A4E">
        <w:rPr>
          <w:rFonts w:ascii="Times New Roman" w:eastAsia="Times New Roman" w:hAnsi="Times New Roman" w:cs="Times New Roman"/>
          <w:sz w:val="24"/>
          <w:szCs w:val="24"/>
          <w:lang w:eastAsia="ru-RU"/>
        </w:rPr>
        <w:t>Котик-коток</w:t>
      </w:r>
      <w:proofErr w:type="spellEnd"/>
      <w:r w:rsidRPr="00C52A4E">
        <w:rPr>
          <w:rFonts w:ascii="Times New Roman" w:eastAsia="Times New Roman" w:hAnsi="Times New Roman" w:cs="Times New Roman"/>
          <w:sz w:val="24"/>
          <w:szCs w:val="24"/>
          <w:lang w:eastAsia="ru-RU"/>
        </w:rPr>
        <w:t>»).</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w:t>
      </w:r>
      <w:r w:rsidRPr="00C52A4E">
        <w:rPr>
          <w:rFonts w:ascii="Times New Roman" w:eastAsia="Times New Roman" w:hAnsi="Times New Roman" w:cs="Times New Roman"/>
          <w:iCs/>
          <w:sz w:val="24"/>
          <w:szCs w:val="24"/>
          <w:lang w:eastAsia="ru-RU"/>
        </w:rPr>
        <w:t xml:space="preserve"> игра-импровизация по текстам коротких сказок, рассказов и стихов, </w:t>
      </w:r>
      <w:r w:rsidRPr="00C52A4E">
        <w:rPr>
          <w:rFonts w:ascii="Times New Roman" w:eastAsia="Times New Roman" w:hAnsi="Times New Roman" w:cs="Times New Roman"/>
          <w:sz w:val="24"/>
          <w:szCs w:val="24"/>
          <w:lang w:eastAsia="ru-RU"/>
        </w:rPr>
        <w:t>которые рассказывает воспитатель (</w:t>
      </w:r>
      <w:proofErr w:type="spellStart"/>
      <w:r w:rsidRPr="00C52A4E">
        <w:rPr>
          <w:rFonts w:ascii="Times New Roman" w:eastAsia="Times New Roman" w:hAnsi="Times New Roman" w:cs="Times New Roman"/>
          <w:sz w:val="24"/>
          <w:szCs w:val="24"/>
          <w:lang w:eastAsia="ru-RU"/>
        </w:rPr>
        <w:t>Чарушин</w:t>
      </w:r>
      <w:proofErr w:type="spellEnd"/>
      <w:r w:rsidRPr="00C52A4E">
        <w:rPr>
          <w:rFonts w:ascii="Times New Roman" w:eastAsia="Times New Roman" w:hAnsi="Times New Roman" w:cs="Times New Roman"/>
          <w:sz w:val="24"/>
          <w:szCs w:val="24"/>
          <w:lang w:eastAsia="ru-RU"/>
        </w:rPr>
        <w:t xml:space="preserve"> «Утка с утятами» «Перчатки», «Забыла девочка котёнка покормить…», «Почему кот умывается после еды»).</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w:t>
      </w:r>
      <w:r w:rsidRPr="00C52A4E">
        <w:rPr>
          <w:rFonts w:ascii="Times New Roman" w:eastAsia="Times New Roman" w:hAnsi="Times New Roman" w:cs="Times New Roman"/>
          <w:iCs/>
          <w:sz w:val="24"/>
          <w:szCs w:val="24"/>
          <w:lang w:eastAsia="ru-RU"/>
        </w:rPr>
        <w:t xml:space="preserve">ролевой диалог героев сказок </w:t>
      </w:r>
      <w:r w:rsidRPr="00C52A4E">
        <w:rPr>
          <w:rFonts w:ascii="Times New Roman" w:eastAsia="Times New Roman" w:hAnsi="Times New Roman" w:cs="Times New Roman"/>
          <w:sz w:val="24"/>
          <w:szCs w:val="24"/>
          <w:lang w:eastAsia="ru-RU"/>
        </w:rPr>
        <w:t>(«Рукавичка», «</w:t>
      </w:r>
      <w:proofErr w:type="spellStart"/>
      <w:r w:rsidRPr="00C52A4E">
        <w:rPr>
          <w:rFonts w:ascii="Times New Roman" w:eastAsia="Times New Roman" w:hAnsi="Times New Roman" w:cs="Times New Roman"/>
          <w:sz w:val="24"/>
          <w:szCs w:val="24"/>
          <w:lang w:eastAsia="ru-RU"/>
        </w:rPr>
        <w:t>Заюшкина</w:t>
      </w:r>
      <w:proofErr w:type="spellEnd"/>
      <w:r w:rsidRPr="00C52A4E">
        <w:rPr>
          <w:rFonts w:ascii="Times New Roman" w:eastAsia="Times New Roman" w:hAnsi="Times New Roman" w:cs="Times New Roman"/>
          <w:sz w:val="24"/>
          <w:szCs w:val="24"/>
          <w:lang w:eastAsia="ru-RU"/>
        </w:rPr>
        <w:t xml:space="preserve"> избушка», «Три медведя», «Сказка о глупом мышонке», «Кто сказал мяу?»).</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w:t>
      </w:r>
      <w:proofErr w:type="spellStart"/>
      <w:r w:rsidRPr="00C52A4E">
        <w:rPr>
          <w:rFonts w:ascii="Times New Roman" w:eastAsia="Times New Roman" w:hAnsi="Times New Roman" w:cs="Times New Roman"/>
          <w:iCs/>
          <w:sz w:val="24"/>
          <w:szCs w:val="24"/>
          <w:lang w:eastAsia="ru-RU"/>
        </w:rPr>
        <w:t>инсценирование</w:t>
      </w:r>
      <w:proofErr w:type="spellEnd"/>
      <w:r w:rsidRPr="00C52A4E">
        <w:rPr>
          <w:rFonts w:ascii="Times New Roman" w:eastAsia="Times New Roman" w:hAnsi="Times New Roman" w:cs="Times New Roman"/>
          <w:iCs/>
          <w:sz w:val="24"/>
          <w:szCs w:val="24"/>
          <w:lang w:eastAsia="ru-RU"/>
        </w:rPr>
        <w:t xml:space="preserve"> фрагментов сказок о животных </w:t>
      </w:r>
      <w:r w:rsidRPr="00C52A4E">
        <w:rPr>
          <w:rFonts w:ascii="Times New Roman" w:eastAsia="Times New Roman" w:hAnsi="Times New Roman" w:cs="Times New Roman"/>
          <w:sz w:val="24"/>
          <w:szCs w:val="24"/>
          <w:lang w:eastAsia="ru-RU"/>
        </w:rPr>
        <w:t>(«Теремок», «Кот, петух и лиса»).</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proofErr w:type="gramStart"/>
      <w:r w:rsidRPr="00C52A4E">
        <w:rPr>
          <w:rFonts w:ascii="Times New Roman" w:eastAsia="Times New Roman" w:hAnsi="Times New Roman" w:cs="Times New Roman"/>
          <w:sz w:val="24"/>
          <w:szCs w:val="24"/>
          <w:lang w:eastAsia="ru-RU"/>
        </w:rPr>
        <w:lastRenderedPageBreak/>
        <w:t>*</w:t>
      </w:r>
      <w:proofErr w:type="spellStart"/>
      <w:r w:rsidRPr="00C52A4E">
        <w:rPr>
          <w:rFonts w:ascii="Times New Roman" w:eastAsia="Times New Roman" w:hAnsi="Times New Roman" w:cs="Times New Roman"/>
          <w:iCs/>
          <w:sz w:val="24"/>
          <w:szCs w:val="24"/>
          <w:lang w:eastAsia="ru-RU"/>
        </w:rPr>
        <w:t>однотемная</w:t>
      </w:r>
      <w:proofErr w:type="spellEnd"/>
      <w:r w:rsidRPr="00C52A4E">
        <w:rPr>
          <w:rFonts w:ascii="Times New Roman" w:eastAsia="Times New Roman" w:hAnsi="Times New Roman" w:cs="Times New Roman"/>
          <w:iCs/>
          <w:sz w:val="24"/>
          <w:szCs w:val="24"/>
          <w:lang w:eastAsia="ru-RU"/>
        </w:rPr>
        <w:t xml:space="preserve"> игра-драматизация с несколькими персонажами по народным сказкам </w:t>
      </w:r>
      <w:r w:rsidRPr="00C52A4E">
        <w:rPr>
          <w:rFonts w:ascii="Times New Roman" w:eastAsia="Times New Roman" w:hAnsi="Times New Roman" w:cs="Times New Roman"/>
          <w:sz w:val="24"/>
          <w:szCs w:val="24"/>
          <w:lang w:eastAsia="ru-RU"/>
        </w:rPr>
        <w:t xml:space="preserve">(«Колобок», «Репка») </w:t>
      </w:r>
      <w:r w:rsidRPr="00C52A4E">
        <w:rPr>
          <w:rFonts w:ascii="Times New Roman" w:eastAsia="Times New Roman" w:hAnsi="Times New Roman" w:cs="Times New Roman"/>
          <w:iCs/>
          <w:sz w:val="24"/>
          <w:szCs w:val="24"/>
          <w:lang w:eastAsia="ru-RU"/>
        </w:rPr>
        <w:t xml:space="preserve">и авторским текстам </w:t>
      </w:r>
      <w:proofErr w:type="spellStart"/>
      <w:r w:rsidRPr="00C52A4E">
        <w:rPr>
          <w:rFonts w:ascii="Times New Roman" w:eastAsia="Times New Roman" w:hAnsi="Times New Roman" w:cs="Times New Roman"/>
          <w:sz w:val="24"/>
          <w:szCs w:val="24"/>
          <w:lang w:eastAsia="ru-RU"/>
        </w:rPr>
        <w:t>В.Сутеев</w:t>
      </w:r>
      <w:proofErr w:type="spellEnd"/>
      <w:r w:rsidRPr="00C52A4E">
        <w:rPr>
          <w:rFonts w:ascii="Times New Roman" w:eastAsia="Times New Roman" w:hAnsi="Times New Roman" w:cs="Times New Roman"/>
          <w:sz w:val="24"/>
          <w:szCs w:val="24"/>
          <w:lang w:eastAsia="ru-RU"/>
        </w:rPr>
        <w:t xml:space="preserve"> «Под грибом», К. Чуковский «Цыпленок»).</w:t>
      </w:r>
      <w:proofErr w:type="gramEnd"/>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В своей работе, для обогащения игрового опыта, мы</w:t>
      </w:r>
      <w:bookmarkStart w:id="0" w:name="_GoBack"/>
      <w:bookmarkEnd w:id="0"/>
      <w:r w:rsidRPr="00C52A4E">
        <w:rPr>
          <w:rFonts w:ascii="Times New Roman" w:eastAsia="Times New Roman" w:hAnsi="Times New Roman" w:cs="Times New Roman"/>
          <w:iCs/>
          <w:sz w:val="24"/>
          <w:szCs w:val="24"/>
          <w:lang w:eastAsia="ru-RU"/>
        </w:rPr>
        <w:t xml:space="preserve">развиваем у детей специальные </w:t>
      </w:r>
      <w:r w:rsidRPr="00C52A4E">
        <w:rPr>
          <w:rFonts w:ascii="Times New Roman" w:eastAsia="Times New Roman" w:hAnsi="Times New Roman" w:cs="Times New Roman"/>
          <w:b/>
          <w:iCs/>
          <w:sz w:val="24"/>
          <w:szCs w:val="24"/>
          <w:lang w:eastAsia="ru-RU"/>
        </w:rPr>
        <w:t>игровые умения:</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iCs/>
          <w:sz w:val="24"/>
          <w:szCs w:val="24"/>
          <w:lang w:eastAsia="ru-RU"/>
        </w:rPr>
        <w:t xml:space="preserve">Первая группа </w:t>
      </w:r>
      <w:r w:rsidRPr="00C52A4E">
        <w:rPr>
          <w:rFonts w:ascii="Times New Roman" w:eastAsia="Times New Roman" w:hAnsi="Times New Roman" w:cs="Times New Roman"/>
          <w:iCs/>
          <w:sz w:val="24"/>
          <w:szCs w:val="24"/>
          <w:lang w:eastAsia="ru-RU"/>
        </w:rPr>
        <w:t xml:space="preserve">умений </w:t>
      </w:r>
      <w:r w:rsidRPr="00C52A4E">
        <w:rPr>
          <w:rFonts w:ascii="Times New Roman" w:eastAsia="Times New Roman" w:hAnsi="Times New Roman" w:cs="Times New Roman"/>
          <w:sz w:val="24"/>
          <w:szCs w:val="24"/>
          <w:lang w:eastAsia="ru-RU"/>
        </w:rPr>
        <w:t>связана с освоением позиции «зритель» (умение быть доброжелательным зрителем, досмотреть и дослушать до конца, похлопать в ладоши, сказать спасибо «артистам»).</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iCs/>
          <w:sz w:val="24"/>
          <w:szCs w:val="24"/>
          <w:lang w:eastAsia="ru-RU"/>
        </w:rPr>
        <w:t>Вторая группа</w:t>
      </w:r>
      <w:r w:rsidRPr="00C52A4E">
        <w:rPr>
          <w:rFonts w:ascii="Times New Roman" w:eastAsia="Times New Roman" w:hAnsi="Times New Roman" w:cs="Times New Roman"/>
          <w:sz w:val="24"/>
          <w:szCs w:val="24"/>
          <w:lang w:eastAsia="ru-RU"/>
        </w:rPr>
        <w:t xml:space="preserve"> первичное становление позиции «артист», включающей умение использовать некоторые средства выразительности (мимика, жесты, движения, сила и тембр голоса, темп речи) для передачи образа героя, его эмоций и переживаний и правильно держать и «вести» куклу или фигурку героя в режиссерской театрализованной игре.</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iCs/>
          <w:sz w:val="24"/>
          <w:szCs w:val="24"/>
          <w:lang w:eastAsia="ru-RU"/>
        </w:rPr>
        <w:t xml:space="preserve">Третья группа </w:t>
      </w:r>
      <w:r w:rsidRPr="00C52A4E">
        <w:rPr>
          <w:rFonts w:ascii="Times New Roman" w:eastAsia="Times New Roman" w:hAnsi="Times New Roman" w:cs="Times New Roman"/>
          <w:iCs/>
          <w:sz w:val="24"/>
          <w:szCs w:val="24"/>
          <w:lang w:eastAsia="ru-RU"/>
        </w:rPr>
        <w:t xml:space="preserve">умений - </w:t>
      </w:r>
      <w:r w:rsidRPr="00C52A4E">
        <w:rPr>
          <w:rFonts w:ascii="Times New Roman" w:eastAsia="Times New Roman" w:hAnsi="Times New Roman" w:cs="Times New Roman"/>
          <w:sz w:val="24"/>
          <w:szCs w:val="24"/>
          <w:lang w:eastAsia="ru-RU"/>
        </w:rPr>
        <w:t>это умение взаимодействовать с другими участниками игры: играть дружно, не ссориться, исполнять привлекательные роли по очереди и т.д.</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Деятельность воспитателя направлена на </w:t>
      </w:r>
      <w:r w:rsidRPr="00C52A4E">
        <w:rPr>
          <w:rFonts w:ascii="Times New Roman" w:eastAsia="Times New Roman" w:hAnsi="Times New Roman" w:cs="Times New Roman"/>
          <w:iCs/>
          <w:sz w:val="24"/>
          <w:szCs w:val="24"/>
          <w:lang w:eastAsia="ru-RU"/>
        </w:rPr>
        <w:t>стимулирование интереса к творчеству и импровизации</w:t>
      </w:r>
      <w:r w:rsidRPr="00C52A4E">
        <w:rPr>
          <w:rFonts w:ascii="Times New Roman" w:eastAsia="Times New Roman" w:hAnsi="Times New Roman" w:cs="Times New Roman"/>
          <w:sz w:val="24"/>
          <w:szCs w:val="24"/>
          <w:lang w:eastAsia="ru-RU"/>
        </w:rPr>
        <w:t>. Постепенно дети включаются в процесс игрового общения с театральными куклами, а затем в совместные с взрослым импровизации типа «знакомство», «оказание помощи», «разговор животного со своим детенышем» и пр. У детей развивается желание участвовать в игровых драматических миниатюрах на свободны темы («солнышко и дождик»», «в лесу», «веселые цыплятки», «котята играют» и т.п.)</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iCs/>
          <w:sz w:val="24"/>
          <w:szCs w:val="24"/>
          <w:lang w:eastAsia="ru-RU"/>
        </w:rPr>
        <w:t>Организованная таким образом работа способствует тому, что театрализованная игра становится средством самовыражения и самореализации ребёнка</w:t>
      </w:r>
      <w:r w:rsidRPr="00C52A4E">
        <w:rPr>
          <w:rFonts w:ascii="Times New Roman" w:eastAsia="Times New Roman" w:hAnsi="Times New Roman" w:cs="Times New Roman"/>
          <w:sz w:val="24"/>
          <w:szCs w:val="24"/>
          <w:lang w:eastAsia="ru-RU"/>
        </w:rPr>
        <w:t xml:space="preserve"> в разных видах творчества, самоутверждения в группе сверстников. А жизнь дошкольников в детском саду обогащается за счёт интеграции игры и разных видов искусства, которые находят свое воплощение в театрально-игровой деятельности.</w:t>
      </w:r>
    </w:p>
    <w:p w:rsidR="00C52A4E" w:rsidRPr="00C52A4E" w:rsidRDefault="00C52A4E" w:rsidP="00C52A4E">
      <w:pPr>
        <w:spacing w:after="0" w:line="240" w:lineRule="auto"/>
        <w:ind w:firstLine="284"/>
        <w:rPr>
          <w:rFonts w:ascii="Times New Roman" w:eastAsia="Times New Roman" w:hAnsi="Times New Roman" w:cs="Times New Roman"/>
          <w:b/>
          <w:sz w:val="24"/>
          <w:szCs w:val="24"/>
          <w:lang w:eastAsia="ru-RU"/>
        </w:rPr>
      </w:pPr>
    </w:p>
    <w:p w:rsidR="00C52A4E" w:rsidRPr="00C52A4E" w:rsidRDefault="00C52A4E" w:rsidP="00C52A4E">
      <w:pPr>
        <w:spacing w:after="0" w:line="240" w:lineRule="auto"/>
        <w:ind w:firstLine="284"/>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Планируемые результаты освоения Программы:</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1.</w:t>
      </w:r>
      <w:r w:rsidRPr="00C52A4E">
        <w:rPr>
          <w:rFonts w:ascii="Times New Roman" w:eastAsia="Times New Roman" w:hAnsi="Times New Roman" w:cs="Times New Roman"/>
          <w:sz w:val="24"/>
          <w:szCs w:val="24"/>
          <w:lang w:eastAsia="ru-RU"/>
        </w:rPr>
        <w:tab/>
        <w:t>Дети должны владеть навыками выразительной речи, правилами хорошего тона, поведения, этикета общения со сверстниками и взрослыми.</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2.</w:t>
      </w:r>
      <w:r w:rsidRPr="00C52A4E">
        <w:rPr>
          <w:rFonts w:ascii="Times New Roman" w:eastAsia="Times New Roman" w:hAnsi="Times New Roman" w:cs="Times New Roman"/>
          <w:sz w:val="24"/>
          <w:szCs w:val="24"/>
          <w:lang w:eastAsia="ru-RU"/>
        </w:rPr>
        <w:tab/>
        <w:t>Уметь передавать различные чувства, используя мимику, жест, интонацию.</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3.</w:t>
      </w:r>
      <w:r w:rsidRPr="00C52A4E">
        <w:rPr>
          <w:rFonts w:ascii="Times New Roman" w:eastAsia="Times New Roman" w:hAnsi="Times New Roman" w:cs="Times New Roman"/>
          <w:sz w:val="24"/>
          <w:szCs w:val="24"/>
          <w:lang w:eastAsia="ru-RU"/>
        </w:rPr>
        <w:tab/>
        <w:t>Проявлять интерес, желание к театральному искусству.</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4.</w:t>
      </w:r>
      <w:r w:rsidRPr="00C52A4E">
        <w:rPr>
          <w:rFonts w:ascii="Times New Roman" w:eastAsia="Times New Roman" w:hAnsi="Times New Roman" w:cs="Times New Roman"/>
          <w:sz w:val="24"/>
          <w:szCs w:val="24"/>
          <w:lang w:eastAsia="ru-RU"/>
        </w:rPr>
        <w:tab/>
        <w:t>Самостоятельно исполнять и передавать образы сказочных персонажей.</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5.</w:t>
      </w:r>
      <w:r w:rsidRPr="00C52A4E">
        <w:rPr>
          <w:rFonts w:ascii="Times New Roman" w:eastAsia="Times New Roman" w:hAnsi="Times New Roman" w:cs="Times New Roman"/>
          <w:sz w:val="24"/>
          <w:szCs w:val="24"/>
          <w:lang w:eastAsia="ru-RU"/>
        </w:rPr>
        <w:tab/>
        <w:t>Взаимодействовать коллективно и согласованно, проявляя свою индивидуальность.</w:t>
      </w:r>
    </w:p>
    <w:p w:rsidR="00C52A4E" w:rsidRPr="00C52A4E" w:rsidRDefault="00C52A4E" w:rsidP="00C52A4E">
      <w:pPr>
        <w:tabs>
          <w:tab w:val="left" w:pos="3150"/>
        </w:tabs>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ab/>
      </w:r>
    </w:p>
    <w:p w:rsidR="00C52A4E" w:rsidRPr="00C52A4E" w:rsidRDefault="00C52A4E" w:rsidP="00C52A4E">
      <w:pPr>
        <w:spacing w:after="0" w:line="240" w:lineRule="auto"/>
        <w:ind w:firstLine="284"/>
        <w:jc w:val="both"/>
        <w:rPr>
          <w:rFonts w:ascii="Times New Roman" w:eastAsia="Times New Roman" w:hAnsi="Times New Roman" w:cs="Times New Roman"/>
          <w:b/>
          <w:sz w:val="24"/>
          <w:szCs w:val="24"/>
          <w:lang w:eastAsia="ru-RU"/>
        </w:rPr>
      </w:pPr>
      <w:proofErr w:type="gramStart"/>
      <w:r w:rsidRPr="00C52A4E">
        <w:rPr>
          <w:rFonts w:ascii="Times New Roman" w:eastAsia="Times New Roman" w:hAnsi="Times New Roman" w:cs="Times New Roman"/>
          <w:b/>
          <w:sz w:val="24"/>
          <w:szCs w:val="24"/>
          <w:lang w:val="en-US" w:eastAsia="ru-RU"/>
        </w:rPr>
        <w:t>II</w:t>
      </w:r>
      <w:r w:rsidRPr="00C52A4E">
        <w:rPr>
          <w:rFonts w:ascii="Times New Roman" w:eastAsia="Times New Roman" w:hAnsi="Times New Roman" w:cs="Times New Roman"/>
          <w:b/>
          <w:sz w:val="24"/>
          <w:szCs w:val="24"/>
          <w:lang w:eastAsia="ru-RU"/>
        </w:rPr>
        <w:t xml:space="preserve">  СОДЕРЖАТЕЛЬНЫЙ</w:t>
      </w:r>
      <w:proofErr w:type="gramEnd"/>
      <w:r w:rsidRPr="00C52A4E">
        <w:rPr>
          <w:rFonts w:ascii="Times New Roman" w:eastAsia="Times New Roman" w:hAnsi="Times New Roman" w:cs="Times New Roman"/>
          <w:b/>
          <w:sz w:val="24"/>
          <w:szCs w:val="24"/>
          <w:lang w:eastAsia="ru-RU"/>
        </w:rPr>
        <w:t xml:space="preserve"> РАЗДЕЛ.</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w:t>
      </w:r>
    </w:p>
    <w:p w:rsidR="00C52A4E" w:rsidRPr="00C52A4E" w:rsidRDefault="00C52A4E" w:rsidP="00C52A4E">
      <w:pPr>
        <w:spacing w:after="0" w:line="240" w:lineRule="auto"/>
        <w:ind w:firstLine="284"/>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 xml:space="preserve">Социально-коммуникативное развитие: </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sz w:val="24"/>
          <w:szCs w:val="24"/>
          <w:lang w:eastAsia="ru-RU"/>
        </w:rPr>
        <w:t xml:space="preserve">-- </w:t>
      </w:r>
      <w:r w:rsidRPr="00C52A4E">
        <w:rPr>
          <w:rFonts w:ascii="Times New Roman" w:eastAsia="Times New Roman" w:hAnsi="Times New Roman" w:cs="Times New Roman"/>
          <w:sz w:val="24"/>
          <w:szCs w:val="24"/>
          <w:lang w:eastAsia="ru-RU"/>
        </w:rPr>
        <w:t>развивается нравственные качества, проявляется находчивость, взаимовыручка, выдержка</w:t>
      </w:r>
      <w:r w:rsidRPr="00C52A4E">
        <w:rPr>
          <w:rFonts w:ascii="Times New Roman" w:eastAsia="Times New Roman" w:hAnsi="Times New Roman" w:cs="Times New Roman"/>
          <w:b/>
          <w:sz w:val="24"/>
          <w:szCs w:val="24"/>
          <w:lang w:eastAsia="ru-RU"/>
        </w:rPr>
        <w:t>,</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дети учатся дружелюбно общаться друг с другом.</w:t>
      </w:r>
    </w:p>
    <w:p w:rsidR="00C52A4E" w:rsidRPr="00C52A4E" w:rsidRDefault="00C52A4E" w:rsidP="00C52A4E">
      <w:pPr>
        <w:spacing w:after="0" w:line="240" w:lineRule="auto"/>
        <w:ind w:firstLine="284"/>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Познавательное  развитие:</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дети знакомятся с явлениями общественной жизни, предметами ближайшего окружения, природными явлениями, что послужит </w:t>
      </w:r>
      <w:proofErr w:type="gramStart"/>
      <w:r w:rsidRPr="00C52A4E">
        <w:rPr>
          <w:rFonts w:ascii="Times New Roman" w:eastAsia="Times New Roman" w:hAnsi="Times New Roman" w:cs="Times New Roman"/>
          <w:sz w:val="24"/>
          <w:szCs w:val="24"/>
          <w:lang w:eastAsia="ru-RU"/>
        </w:rPr>
        <w:t>материалом</w:t>
      </w:r>
      <w:proofErr w:type="gramEnd"/>
      <w:r w:rsidRPr="00C52A4E">
        <w:rPr>
          <w:rFonts w:ascii="Times New Roman" w:eastAsia="Times New Roman" w:hAnsi="Times New Roman" w:cs="Times New Roman"/>
          <w:sz w:val="24"/>
          <w:szCs w:val="24"/>
          <w:lang w:eastAsia="ru-RU"/>
        </w:rPr>
        <w:t xml:space="preserve"> входящим в содержание театральных игр и упражнений, </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активизируется мышление детей.</w:t>
      </w:r>
    </w:p>
    <w:p w:rsidR="00C52A4E" w:rsidRPr="00C52A4E" w:rsidRDefault="00C52A4E" w:rsidP="00C52A4E">
      <w:pPr>
        <w:spacing w:after="0" w:line="240" w:lineRule="auto"/>
        <w:ind w:firstLine="284"/>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Речевое развитие:</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у детей развивается четкая, ясная дикция; ведется работа над развитием артикуляционного аппарата с использованием </w:t>
      </w:r>
      <w:proofErr w:type="spellStart"/>
      <w:r w:rsidRPr="00C52A4E">
        <w:rPr>
          <w:rFonts w:ascii="Times New Roman" w:eastAsia="Times New Roman" w:hAnsi="Times New Roman" w:cs="Times New Roman"/>
          <w:sz w:val="24"/>
          <w:szCs w:val="24"/>
          <w:lang w:eastAsia="ru-RU"/>
        </w:rPr>
        <w:t>чистоговорок</w:t>
      </w:r>
      <w:proofErr w:type="spellEnd"/>
      <w:r w:rsidRPr="00C52A4E">
        <w:rPr>
          <w:rFonts w:ascii="Times New Roman" w:eastAsia="Times New Roman" w:hAnsi="Times New Roman" w:cs="Times New Roman"/>
          <w:sz w:val="24"/>
          <w:szCs w:val="24"/>
          <w:lang w:eastAsia="ru-RU"/>
        </w:rPr>
        <w:t xml:space="preserve">, </w:t>
      </w:r>
      <w:proofErr w:type="spellStart"/>
      <w:r w:rsidRPr="00C52A4E">
        <w:rPr>
          <w:rFonts w:ascii="Times New Roman" w:eastAsia="Times New Roman" w:hAnsi="Times New Roman" w:cs="Times New Roman"/>
          <w:sz w:val="24"/>
          <w:szCs w:val="24"/>
          <w:lang w:eastAsia="ru-RU"/>
        </w:rPr>
        <w:t>потешек</w:t>
      </w:r>
      <w:proofErr w:type="spellEnd"/>
      <w:r w:rsidRPr="00C52A4E">
        <w:rPr>
          <w:rFonts w:ascii="Times New Roman" w:eastAsia="Times New Roman" w:hAnsi="Times New Roman" w:cs="Times New Roman"/>
          <w:sz w:val="24"/>
          <w:szCs w:val="24"/>
          <w:lang w:eastAsia="ru-RU"/>
        </w:rPr>
        <w:t>;</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у детей формируется умение вести конструктивный диалог, </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lastRenderedPageBreak/>
        <w:t>-расширяется словарный запас детей через чтение стихотворений, сказок, рассказов.</w:t>
      </w:r>
    </w:p>
    <w:p w:rsidR="00C52A4E" w:rsidRPr="00C52A4E" w:rsidRDefault="00C52A4E" w:rsidP="00C52A4E">
      <w:pPr>
        <w:spacing w:after="0" w:line="240" w:lineRule="auto"/>
        <w:ind w:firstLine="284"/>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Художественно-эстетическое развитие:</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sz w:val="24"/>
          <w:szCs w:val="24"/>
          <w:lang w:eastAsia="ru-RU"/>
        </w:rPr>
        <w:t xml:space="preserve">- </w:t>
      </w:r>
      <w:r w:rsidRPr="00C52A4E">
        <w:rPr>
          <w:rFonts w:ascii="Times New Roman" w:eastAsia="Times New Roman" w:hAnsi="Times New Roman" w:cs="Times New Roman"/>
          <w:sz w:val="24"/>
          <w:szCs w:val="24"/>
          <w:lang w:eastAsia="ru-RU"/>
        </w:rPr>
        <w:t xml:space="preserve">развивается музыкально – </w:t>
      </w:r>
      <w:proofErr w:type="gramStart"/>
      <w:r w:rsidRPr="00C52A4E">
        <w:rPr>
          <w:rFonts w:ascii="Times New Roman" w:eastAsia="Times New Roman" w:hAnsi="Times New Roman" w:cs="Times New Roman"/>
          <w:sz w:val="24"/>
          <w:szCs w:val="24"/>
          <w:lang w:eastAsia="ru-RU"/>
        </w:rPr>
        <w:t>ритмическая деятельность</w:t>
      </w:r>
      <w:proofErr w:type="gramEnd"/>
      <w:r w:rsidRPr="00C52A4E">
        <w:rPr>
          <w:rFonts w:ascii="Times New Roman" w:eastAsia="Times New Roman" w:hAnsi="Times New Roman" w:cs="Times New Roman"/>
          <w:sz w:val="24"/>
          <w:szCs w:val="24"/>
          <w:lang w:eastAsia="ru-RU"/>
        </w:rPr>
        <w:t xml:space="preserve"> на основе плясок и движений,</w:t>
      </w:r>
    </w:p>
    <w:p w:rsidR="00C52A4E" w:rsidRPr="00C52A4E" w:rsidRDefault="00C52A4E" w:rsidP="00C52A4E">
      <w:pPr>
        <w:spacing w:after="0" w:line="240" w:lineRule="auto"/>
        <w:ind w:firstLine="284"/>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sz w:val="24"/>
          <w:szCs w:val="24"/>
          <w:lang w:eastAsia="ru-RU"/>
        </w:rPr>
        <w:t>- воспитывается эстетический вкус через привлечение интереса и внимания дошкольников к эстетической стороне костюма детей для театральных спектаклей; к оформлению помещения и к декорациям к спектаклям</w:t>
      </w:r>
      <w:r w:rsidRPr="00C52A4E">
        <w:rPr>
          <w:rFonts w:ascii="Times New Roman" w:eastAsia="Times New Roman" w:hAnsi="Times New Roman" w:cs="Times New Roman"/>
          <w:b/>
          <w:sz w:val="24"/>
          <w:szCs w:val="24"/>
          <w:lang w:eastAsia="ru-RU"/>
        </w:rPr>
        <w:t>.</w:t>
      </w:r>
    </w:p>
    <w:p w:rsidR="00C52A4E" w:rsidRPr="00C52A4E" w:rsidRDefault="00C52A4E" w:rsidP="00C52A4E">
      <w:pPr>
        <w:spacing w:after="0" w:line="240" w:lineRule="auto"/>
        <w:ind w:firstLine="284"/>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Физическое  развитие:</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-формируются навыки безопасного поведения в подвижных играх, мини сценках и этюдах.</w:t>
      </w:r>
    </w:p>
    <w:p w:rsidR="00C52A4E" w:rsidRPr="00C52A4E" w:rsidRDefault="00C52A4E" w:rsidP="00C52A4E">
      <w:pPr>
        <w:spacing w:after="0" w:line="240" w:lineRule="auto"/>
        <w:ind w:firstLine="284"/>
        <w:jc w:val="both"/>
        <w:rPr>
          <w:rFonts w:ascii="Times New Roman" w:eastAsia="Times New Roman" w:hAnsi="Times New Roman" w:cs="Times New Roman"/>
          <w:b/>
          <w:sz w:val="28"/>
          <w:szCs w:val="28"/>
          <w:lang w:eastAsia="ru-RU"/>
        </w:rPr>
      </w:pPr>
      <w:r w:rsidRPr="00C52A4E">
        <w:rPr>
          <w:rFonts w:ascii="Times New Roman" w:eastAsia="Times New Roman" w:hAnsi="Times New Roman" w:cs="Times New Roman"/>
          <w:b/>
          <w:sz w:val="24"/>
          <w:szCs w:val="24"/>
          <w:lang w:eastAsia="ru-RU"/>
        </w:rPr>
        <w:t>Учебный план</w:t>
      </w:r>
      <w:r w:rsidRPr="00C52A4E">
        <w:rPr>
          <w:rFonts w:ascii="Times New Roman" w:eastAsia="Times New Roman" w:hAnsi="Times New Roman" w:cs="Times New Roman"/>
          <w:b/>
          <w:sz w:val="28"/>
          <w:szCs w:val="28"/>
          <w:lang w:eastAsia="ru-RU"/>
        </w:rPr>
        <w:t>:</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Октябрь -- 4 занятия </w:t>
      </w:r>
    </w:p>
    <w:p w:rsidR="00C52A4E" w:rsidRPr="00C52A4E" w:rsidRDefault="00C52A4E" w:rsidP="00C52A4E">
      <w:pPr>
        <w:spacing w:after="0" w:line="240" w:lineRule="auto"/>
        <w:ind w:firstLine="284"/>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Ноябрь  -- 4 занятий </w:t>
      </w:r>
    </w:p>
    <w:p w:rsidR="00C52A4E" w:rsidRPr="00C52A4E" w:rsidRDefault="00C52A4E" w:rsidP="00C52A4E">
      <w:pPr>
        <w:spacing w:after="0" w:line="240" w:lineRule="auto"/>
        <w:ind w:firstLine="284"/>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Декабрь -- 4 занятия </w:t>
      </w:r>
    </w:p>
    <w:p w:rsidR="00C52A4E" w:rsidRPr="00C52A4E" w:rsidRDefault="00C52A4E" w:rsidP="00C52A4E">
      <w:pPr>
        <w:spacing w:after="0" w:line="240" w:lineRule="auto"/>
        <w:ind w:firstLine="284"/>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Январь  -- 3 занятия </w:t>
      </w:r>
    </w:p>
    <w:p w:rsidR="00C52A4E" w:rsidRPr="00C52A4E" w:rsidRDefault="00C52A4E" w:rsidP="00C52A4E">
      <w:pPr>
        <w:spacing w:after="0" w:line="240" w:lineRule="auto"/>
        <w:ind w:firstLine="284"/>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Февраль --4 занятий </w:t>
      </w:r>
    </w:p>
    <w:p w:rsidR="00C52A4E" w:rsidRPr="00C52A4E" w:rsidRDefault="00C52A4E" w:rsidP="00C52A4E">
      <w:pPr>
        <w:spacing w:after="0" w:line="240" w:lineRule="auto"/>
        <w:ind w:firstLine="284"/>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Март     -- 4 занятия </w:t>
      </w:r>
    </w:p>
    <w:p w:rsidR="00C52A4E" w:rsidRPr="00C52A4E" w:rsidRDefault="00C52A4E" w:rsidP="00C52A4E">
      <w:pPr>
        <w:spacing w:after="0" w:line="240" w:lineRule="auto"/>
        <w:ind w:firstLine="284"/>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Апрель  --4 занятия </w:t>
      </w:r>
    </w:p>
    <w:p w:rsidR="00C52A4E" w:rsidRPr="00C52A4E" w:rsidRDefault="00C52A4E" w:rsidP="00C52A4E">
      <w:pPr>
        <w:spacing w:after="0" w:line="240" w:lineRule="auto"/>
        <w:ind w:firstLine="284"/>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Май       --4 занятий </w:t>
      </w:r>
    </w:p>
    <w:p w:rsidR="00C52A4E" w:rsidRPr="00C52A4E" w:rsidRDefault="00C52A4E" w:rsidP="00C52A4E">
      <w:pPr>
        <w:spacing w:after="0" w:line="240" w:lineRule="auto"/>
        <w:ind w:left="284" w:firstLine="284"/>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По 1 </w:t>
      </w:r>
      <w:r w:rsidRPr="00C52A4E">
        <w:rPr>
          <w:rFonts w:ascii="Times New Roman" w:eastAsia="Times New Roman" w:hAnsi="Times New Roman" w:cs="Times New Roman"/>
          <w:b/>
          <w:sz w:val="24"/>
          <w:szCs w:val="24"/>
          <w:lang w:eastAsia="ru-RU"/>
        </w:rPr>
        <w:t>занятию (театральному представлению</w:t>
      </w:r>
      <w:r w:rsidRPr="00C52A4E">
        <w:rPr>
          <w:rFonts w:ascii="Times New Roman" w:eastAsia="Times New Roman" w:hAnsi="Times New Roman" w:cs="Times New Roman"/>
          <w:sz w:val="24"/>
          <w:szCs w:val="24"/>
          <w:lang w:eastAsia="ru-RU"/>
        </w:rPr>
        <w:t>) в квартал для родителей--3 занятия.</w:t>
      </w:r>
    </w:p>
    <w:p w:rsidR="00C52A4E" w:rsidRPr="00C52A4E" w:rsidRDefault="00C52A4E" w:rsidP="00C52A4E">
      <w:pPr>
        <w:spacing w:after="0" w:line="240" w:lineRule="auto"/>
        <w:ind w:firstLine="284"/>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Итого 34 занятий.</w:t>
      </w:r>
    </w:p>
    <w:p w:rsidR="00C52A4E" w:rsidRPr="00C52A4E" w:rsidRDefault="00C52A4E" w:rsidP="00C52A4E">
      <w:pPr>
        <w:spacing w:after="0" w:line="240" w:lineRule="auto"/>
        <w:jc w:val="center"/>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Содержание программы занятий.</w:t>
      </w:r>
    </w:p>
    <w:p w:rsidR="00C52A4E" w:rsidRPr="00C52A4E" w:rsidRDefault="00C52A4E" w:rsidP="00C52A4E">
      <w:pPr>
        <w:spacing w:after="0" w:line="240" w:lineRule="auto"/>
        <w:jc w:val="center"/>
        <w:rPr>
          <w:rFonts w:ascii="Times New Roman" w:eastAsia="Times New Roman" w:hAnsi="Times New Roman" w:cs="Times New Roman"/>
          <w:b/>
          <w:sz w:val="24"/>
          <w:szCs w:val="24"/>
          <w:lang w:eastAsia="ru-RU"/>
        </w:rPr>
      </w:pPr>
    </w:p>
    <w:tbl>
      <w:tblPr>
        <w:tblStyle w:val="1"/>
        <w:tblW w:w="0" w:type="auto"/>
        <w:tblLook w:val="04A0"/>
      </w:tblPr>
      <w:tblGrid>
        <w:gridCol w:w="554"/>
        <w:gridCol w:w="5223"/>
        <w:gridCol w:w="1145"/>
        <w:gridCol w:w="1310"/>
        <w:gridCol w:w="1339"/>
      </w:tblGrid>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w:t>
            </w:r>
          </w:p>
        </w:tc>
        <w:tc>
          <w:tcPr>
            <w:tcW w:w="5223"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Тема занятий по разделам</w:t>
            </w:r>
          </w:p>
        </w:tc>
        <w:tc>
          <w:tcPr>
            <w:tcW w:w="1145" w:type="dxa"/>
          </w:tcPr>
          <w:p w:rsidR="00C52A4E" w:rsidRPr="00C52A4E" w:rsidRDefault="00C52A4E" w:rsidP="00C52A4E">
            <w:pPr>
              <w:spacing w:before="100" w:beforeAutospacing="1" w:afterAutospacing="1"/>
              <w:jc w:val="center"/>
              <w:rPr>
                <w:rFonts w:ascii="Times New Roman" w:hAnsi="Times New Roman" w:cs="Times New Roman"/>
                <w:sz w:val="24"/>
                <w:szCs w:val="24"/>
              </w:rPr>
            </w:pPr>
            <w:r w:rsidRPr="00C52A4E">
              <w:rPr>
                <w:rFonts w:ascii="Times New Roman" w:hAnsi="Times New Roman" w:cs="Times New Roman"/>
                <w:sz w:val="24"/>
                <w:szCs w:val="24"/>
              </w:rPr>
              <w:t>Кол-во</w:t>
            </w:r>
          </w:p>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занятий</w:t>
            </w: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Теория</w:t>
            </w:r>
          </w:p>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 xml:space="preserve"> (мин.)</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Практика (мин.)</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p>
        </w:tc>
        <w:tc>
          <w:tcPr>
            <w:tcW w:w="5223"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Раздел «Дружба»:</w:t>
            </w:r>
          </w:p>
        </w:tc>
        <w:tc>
          <w:tcPr>
            <w:tcW w:w="1145"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6</w:t>
            </w:r>
          </w:p>
        </w:tc>
        <w:tc>
          <w:tcPr>
            <w:tcW w:w="1310"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2</w:t>
            </w:r>
          </w:p>
        </w:tc>
        <w:tc>
          <w:tcPr>
            <w:tcW w:w="1339"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4</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w:t>
            </w:r>
          </w:p>
        </w:tc>
        <w:tc>
          <w:tcPr>
            <w:tcW w:w="5223" w:type="dxa"/>
          </w:tcPr>
          <w:p w:rsidR="00C52A4E" w:rsidRPr="00C52A4E" w:rsidRDefault="00C52A4E" w:rsidP="00C52A4E">
            <w:pPr>
              <w:tabs>
                <w:tab w:val="left" w:pos="304"/>
                <w:tab w:val="num" w:pos="785"/>
              </w:tabs>
              <w:ind w:left="34"/>
              <w:rPr>
                <w:rFonts w:ascii="Times New Roman" w:hAnsi="Times New Roman" w:cs="Times New Roman"/>
                <w:sz w:val="24"/>
                <w:szCs w:val="24"/>
              </w:rPr>
            </w:pPr>
            <w:r w:rsidRPr="00C52A4E">
              <w:rPr>
                <w:rFonts w:ascii="Times New Roman" w:hAnsi="Times New Roman" w:cs="Times New Roman"/>
                <w:sz w:val="24"/>
                <w:szCs w:val="24"/>
              </w:rPr>
              <w:t>«Давайте познакомимся».</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7</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w:t>
            </w:r>
          </w:p>
        </w:tc>
        <w:tc>
          <w:tcPr>
            <w:tcW w:w="5223" w:type="dxa"/>
          </w:tcPr>
          <w:p w:rsidR="00C52A4E" w:rsidRPr="00C52A4E" w:rsidRDefault="00C52A4E" w:rsidP="00C52A4E">
            <w:pPr>
              <w:ind w:left="34" w:hanging="34"/>
              <w:rPr>
                <w:rFonts w:ascii="Times New Roman" w:hAnsi="Times New Roman" w:cs="Times New Roman"/>
                <w:sz w:val="24"/>
                <w:szCs w:val="24"/>
              </w:rPr>
            </w:pPr>
            <w:r w:rsidRPr="00C52A4E">
              <w:rPr>
                <w:rFonts w:ascii="Times New Roman" w:hAnsi="Times New Roman" w:cs="Times New Roman"/>
                <w:sz w:val="24"/>
                <w:szCs w:val="24"/>
              </w:rPr>
              <w:t>«Путешествие».</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3.</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 xml:space="preserve">Игровая викторина по стихам А. </w:t>
            </w:r>
            <w:proofErr w:type="spellStart"/>
            <w:r w:rsidRPr="00C52A4E">
              <w:rPr>
                <w:rFonts w:ascii="Times New Roman" w:hAnsi="Times New Roman" w:cs="Times New Roman"/>
                <w:sz w:val="24"/>
                <w:szCs w:val="24"/>
              </w:rPr>
              <w:t>Барто</w:t>
            </w:r>
            <w:proofErr w:type="spellEnd"/>
            <w:r w:rsidRPr="00C52A4E">
              <w:rPr>
                <w:rFonts w:ascii="Times New Roman" w:hAnsi="Times New Roman" w:cs="Times New Roman"/>
                <w:sz w:val="24"/>
                <w:szCs w:val="24"/>
              </w:rPr>
              <w:t xml:space="preserve">.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4.</w:t>
            </w:r>
          </w:p>
        </w:tc>
        <w:tc>
          <w:tcPr>
            <w:tcW w:w="5223" w:type="dxa"/>
          </w:tcPr>
          <w:p w:rsidR="00C52A4E" w:rsidRPr="00C52A4E" w:rsidRDefault="00C52A4E" w:rsidP="00C52A4E">
            <w:pPr>
              <w:spacing w:before="100" w:beforeAutospacing="1" w:afterAutospacing="1"/>
              <w:rPr>
                <w:rFonts w:ascii="Times New Roman" w:hAnsi="Times New Roman" w:cs="Times New Roman"/>
                <w:sz w:val="24"/>
                <w:szCs w:val="24"/>
              </w:rPr>
            </w:pPr>
            <w:r w:rsidRPr="00C52A4E">
              <w:rPr>
                <w:rFonts w:ascii="Times New Roman" w:hAnsi="Times New Roman" w:cs="Times New Roman"/>
                <w:sz w:val="24"/>
                <w:szCs w:val="24"/>
              </w:rPr>
              <w:t xml:space="preserve">Дружно, весело, с охотой, быстро справимся с работой».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w:t>
            </w:r>
          </w:p>
          <w:p w:rsidR="00C52A4E" w:rsidRPr="00C52A4E" w:rsidRDefault="00C52A4E" w:rsidP="00C52A4E">
            <w:pPr>
              <w:jc w:val="center"/>
              <w:rPr>
                <w:rFonts w:ascii="Times New Roman" w:hAnsi="Times New Roman" w:cs="Times New Roman"/>
                <w:sz w:val="24"/>
                <w:szCs w:val="24"/>
              </w:rPr>
            </w:pP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15</w:t>
            </w:r>
          </w:p>
          <w:p w:rsidR="00C52A4E" w:rsidRPr="00C52A4E" w:rsidRDefault="00C52A4E" w:rsidP="00C52A4E">
            <w:pPr>
              <w:jc w:val="center"/>
              <w:rPr>
                <w:rFonts w:ascii="Times New Roman" w:hAnsi="Times New Roman" w:cs="Times New Roman"/>
                <w:sz w:val="24"/>
                <w:szCs w:val="24"/>
              </w:rPr>
            </w:pP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5.</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 xml:space="preserve">Очень жить на свете туго без подруги или друга».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c>
          <w:tcPr>
            <w:tcW w:w="1339" w:type="dxa"/>
          </w:tcPr>
          <w:p w:rsidR="00C52A4E" w:rsidRPr="00C52A4E" w:rsidRDefault="00C52A4E" w:rsidP="00C52A4E">
            <w:pPr>
              <w:tabs>
                <w:tab w:val="left" w:pos="630"/>
                <w:tab w:val="center" w:pos="719"/>
              </w:tabs>
              <w:jc w:val="center"/>
              <w:rPr>
                <w:rFonts w:ascii="Times New Roman" w:hAnsi="Times New Roman" w:cs="Times New Roman"/>
                <w:sz w:val="24"/>
                <w:szCs w:val="24"/>
              </w:rPr>
            </w:pPr>
            <w:r w:rsidRPr="00C52A4E">
              <w:rPr>
                <w:rFonts w:ascii="Times New Roman" w:hAnsi="Times New Roman" w:cs="Times New Roman"/>
                <w:sz w:val="24"/>
                <w:szCs w:val="24"/>
              </w:rPr>
              <w:t>7</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6.</w:t>
            </w:r>
          </w:p>
        </w:tc>
        <w:tc>
          <w:tcPr>
            <w:tcW w:w="5223" w:type="dxa"/>
            <w:tcBorders>
              <w:bottom w:val="single" w:sz="4" w:space="0" w:color="000000" w:themeColor="text1"/>
            </w:tcBorders>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«Каждый хочет заиньке помочь».</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p>
        </w:tc>
        <w:tc>
          <w:tcPr>
            <w:tcW w:w="5223" w:type="dxa"/>
            <w:tcBorders>
              <w:bottom w:val="single" w:sz="4" w:space="0" w:color="000000" w:themeColor="text1"/>
            </w:tcBorders>
          </w:tcPr>
          <w:p w:rsidR="00C52A4E" w:rsidRPr="00C52A4E" w:rsidRDefault="00C52A4E" w:rsidP="00C52A4E">
            <w:pPr>
              <w:rPr>
                <w:rFonts w:ascii="Times New Roman" w:hAnsi="Times New Roman" w:cs="Times New Roman"/>
                <w:b/>
                <w:sz w:val="24"/>
                <w:szCs w:val="24"/>
              </w:rPr>
            </w:pPr>
            <w:r w:rsidRPr="00C52A4E">
              <w:rPr>
                <w:rFonts w:ascii="Times New Roman" w:hAnsi="Times New Roman" w:cs="Times New Roman"/>
                <w:b/>
                <w:sz w:val="24"/>
                <w:szCs w:val="24"/>
              </w:rPr>
              <w:t>Раздел: «Семья»:</w:t>
            </w:r>
          </w:p>
        </w:tc>
        <w:tc>
          <w:tcPr>
            <w:tcW w:w="1145"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5</w:t>
            </w:r>
          </w:p>
        </w:tc>
        <w:tc>
          <w:tcPr>
            <w:tcW w:w="1310"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2</w:t>
            </w:r>
          </w:p>
        </w:tc>
        <w:tc>
          <w:tcPr>
            <w:tcW w:w="1339"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3</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7.</w:t>
            </w:r>
          </w:p>
        </w:tc>
        <w:tc>
          <w:tcPr>
            <w:tcW w:w="5223" w:type="dxa"/>
            <w:tcBorders>
              <w:bottom w:val="single" w:sz="4" w:space="0" w:color="auto"/>
            </w:tcBorders>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 xml:space="preserve">Инсценировка стихов по теме «Семья».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8.</w:t>
            </w:r>
          </w:p>
        </w:tc>
        <w:tc>
          <w:tcPr>
            <w:tcW w:w="5223" w:type="dxa"/>
            <w:tcBorders>
              <w:top w:val="single" w:sz="4" w:space="0" w:color="auto"/>
            </w:tcBorders>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 xml:space="preserve">«В гости».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9.</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 xml:space="preserve">«Ох, красивый теремок!».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10.</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 xml:space="preserve">«Бабушка - </w:t>
            </w:r>
            <w:proofErr w:type="spellStart"/>
            <w:r w:rsidRPr="00C52A4E">
              <w:rPr>
                <w:rFonts w:ascii="Times New Roman" w:hAnsi="Times New Roman" w:cs="Times New Roman"/>
                <w:sz w:val="24"/>
                <w:szCs w:val="24"/>
              </w:rPr>
              <w:t>Загадушка</w:t>
            </w:r>
            <w:proofErr w:type="spellEnd"/>
            <w:r w:rsidRPr="00C52A4E">
              <w:rPr>
                <w:rFonts w:ascii="Times New Roman" w:hAnsi="Times New Roman" w:cs="Times New Roman"/>
                <w:sz w:val="24"/>
                <w:szCs w:val="24"/>
              </w:rPr>
              <w:t xml:space="preserve">».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7</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11.</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«Отыскали перчатки, вот спасибо котятки».</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p>
        </w:tc>
        <w:tc>
          <w:tcPr>
            <w:tcW w:w="5223" w:type="dxa"/>
          </w:tcPr>
          <w:p w:rsidR="00C52A4E" w:rsidRPr="00C52A4E" w:rsidRDefault="00C52A4E" w:rsidP="00C52A4E">
            <w:pPr>
              <w:tabs>
                <w:tab w:val="left" w:pos="459"/>
              </w:tabs>
              <w:rPr>
                <w:rFonts w:ascii="Times New Roman" w:hAnsi="Times New Roman" w:cs="Times New Roman"/>
                <w:b/>
                <w:sz w:val="24"/>
                <w:szCs w:val="24"/>
              </w:rPr>
            </w:pPr>
            <w:r w:rsidRPr="00C52A4E">
              <w:rPr>
                <w:rFonts w:ascii="Times New Roman" w:hAnsi="Times New Roman" w:cs="Times New Roman"/>
                <w:b/>
                <w:sz w:val="24"/>
                <w:szCs w:val="24"/>
              </w:rPr>
              <w:t>Раздел «Времена года»:</w:t>
            </w:r>
          </w:p>
        </w:tc>
        <w:tc>
          <w:tcPr>
            <w:tcW w:w="1145"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5</w:t>
            </w:r>
          </w:p>
        </w:tc>
        <w:tc>
          <w:tcPr>
            <w:tcW w:w="1310"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1</w:t>
            </w:r>
          </w:p>
        </w:tc>
        <w:tc>
          <w:tcPr>
            <w:tcW w:w="1339"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4</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12.</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 xml:space="preserve">«К нам гости пришли».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13.</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 xml:space="preserve">«Письмо от Деда Мороза».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14.</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«Ох, и хитрая лиса!»».</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15</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15.</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«Лягушата».</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16.</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 xml:space="preserve">«Весна пришла».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p>
        </w:tc>
        <w:tc>
          <w:tcPr>
            <w:tcW w:w="5223" w:type="dxa"/>
          </w:tcPr>
          <w:p w:rsidR="00C52A4E" w:rsidRPr="00C52A4E" w:rsidRDefault="00C52A4E" w:rsidP="00C52A4E">
            <w:pPr>
              <w:tabs>
                <w:tab w:val="left" w:pos="459"/>
              </w:tabs>
              <w:rPr>
                <w:rFonts w:ascii="Times New Roman" w:hAnsi="Times New Roman" w:cs="Times New Roman"/>
                <w:b/>
                <w:sz w:val="24"/>
                <w:szCs w:val="24"/>
              </w:rPr>
            </w:pPr>
            <w:r w:rsidRPr="00C52A4E">
              <w:rPr>
                <w:rFonts w:ascii="Times New Roman" w:hAnsi="Times New Roman" w:cs="Times New Roman"/>
                <w:b/>
                <w:sz w:val="24"/>
                <w:szCs w:val="24"/>
              </w:rPr>
              <w:t>Раздел «Чистота и здоровье»:</w:t>
            </w:r>
          </w:p>
        </w:tc>
        <w:tc>
          <w:tcPr>
            <w:tcW w:w="1145"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3</w:t>
            </w:r>
          </w:p>
        </w:tc>
        <w:tc>
          <w:tcPr>
            <w:tcW w:w="1310"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1</w:t>
            </w:r>
          </w:p>
        </w:tc>
        <w:tc>
          <w:tcPr>
            <w:tcW w:w="1339"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3</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17.</w:t>
            </w:r>
          </w:p>
        </w:tc>
        <w:tc>
          <w:tcPr>
            <w:tcW w:w="5223" w:type="dxa"/>
          </w:tcPr>
          <w:p w:rsidR="00C52A4E" w:rsidRPr="00C52A4E" w:rsidRDefault="00C52A4E" w:rsidP="00C52A4E">
            <w:pPr>
              <w:tabs>
                <w:tab w:val="left" w:pos="317"/>
              </w:tabs>
              <w:rPr>
                <w:rFonts w:ascii="Times New Roman" w:hAnsi="Times New Roman" w:cs="Times New Roman"/>
                <w:sz w:val="24"/>
                <w:szCs w:val="24"/>
              </w:rPr>
            </w:pPr>
            <w:r w:rsidRPr="00C52A4E">
              <w:rPr>
                <w:rFonts w:ascii="Times New Roman" w:hAnsi="Times New Roman" w:cs="Times New Roman"/>
                <w:sz w:val="24"/>
                <w:szCs w:val="24"/>
              </w:rPr>
              <w:t xml:space="preserve">«Чистота и здоровье».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18.</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 xml:space="preserve">«Воробей клевал зерно, кот хозяйский цап его».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19.</w:t>
            </w:r>
          </w:p>
        </w:tc>
        <w:tc>
          <w:tcPr>
            <w:tcW w:w="5223" w:type="dxa"/>
          </w:tcPr>
          <w:p w:rsidR="00C52A4E" w:rsidRPr="00C52A4E" w:rsidRDefault="00C52A4E" w:rsidP="00C52A4E">
            <w:pPr>
              <w:tabs>
                <w:tab w:val="left" w:pos="317"/>
                <w:tab w:val="left" w:pos="459"/>
              </w:tabs>
              <w:rPr>
                <w:rFonts w:ascii="Times New Roman" w:hAnsi="Times New Roman" w:cs="Times New Roman"/>
                <w:sz w:val="24"/>
                <w:szCs w:val="24"/>
              </w:rPr>
            </w:pPr>
            <w:r w:rsidRPr="00C52A4E">
              <w:rPr>
                <w:rFonts w:ascii="Times New Roman" w:hAnsi="Times New Roman" w:cs="Times New Roman"/>
                <w:sz w:val="24"/>
                <w:szCs w:val="24"/>
              </w:rPr>
              <w:t>«Наши ручки».</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p>
        </w:tc>
        <w:tc>
          <w:tcPr>
            <w:tcW w:w="5223" w:type="dxa"/>
          </w:tcPr>
          <w:p w:rsidR="00C52A4E" w:rsidRPr="00C52A4E" w:rsidRDefault="00C52A4E" w:rsidP="00C52A4E">
            <w:pPr>
              <w:tabs>
                <w:tab w:val="left" w:pos="317"/>
                <w:tab w:val="left" w:pos="459"/>
              </w:tabs>
              <w:rPr>
                <w:rFonts w:ascii="Times New Roman" w:hAnsi="Times New Roman" w:cs="Times New Roman"/>
                <w:b/>
                <w:sz w:val="24"/>
                <w:szCs w:val="24"/>
              </w:rPr>
            </w:pPr>
            <w:r w:rsidRPr="00C52A4E">
              <w:rPr>
                <w:rFonts w:ascii="Times New Roman" w:hAnsi="Times New Roman" w:cs="Times New Roman"/>
                <w:b/>
                <w:sz w:val="24"/>
                <w:szCs w:val="24"/>
              </w:rPr>
              <w:t>Раздел «домашние животные и птицы»:</w:t>
            </w:r>
          </w:p>
        </w:tc>
        <w:tc>
          <w:tcPr>
            <w:tcW w:w="1145"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5</w:t>
            </w:r>
          </w:p>
        </w:tc>
        <w:tc>
          <w:tcPr>
            <w:tcW w:w="1310"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2</w:t>
            </w:r>
          </w:p>
        </w:tc>
        <w:tc>
          <w:tcPr>
            <w:tcW w:w="1339"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3</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lastRenderedPageBreak/>
              <w:t>20.</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«Лошадка»</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21.</w:t>
            </w:r>
          </w:p>
        </w:tc>
        <w:tc>
          <w:tcPr>
            <w:tcW w:w="5223" w:type="dxa"/>
          </w:tcPr>
          <w:p w:rsidR="00C52A4E" w:rsidRPr="00C52A4E" w:rsidRDefault="00C52A4E" w:rsidP="00C52A4E">
            <w:pPr>
              <w:ind w:left="34"/>
              <w:rPr>
                <w:rFonts w:ascii="Times New Roman" w:hAnsi="Times New Roman" w:cs="Times New Roman"/>
                <w:sz w:val="24"/>
                <w:szCs w:val="24"/>
              </w:rPr>
            </w:pPr>
            <w:r w:rsidRPr="00C52A4E">
              <w:rPr>
                <w:rFonts w:ascii="Times New Roman" w:hAnsi="Times New Roman" w:cs="Times New Roman"/>
                <w:sz w:val="24"/>
                <w:szCs w:val="24"/>
              </w:rPr>
              <w:t xml:space="preserve">«Мы не просто ребятки, а ребятки-цыплятки».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22.</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«Жили у бабуси два весёлых гуся».</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5</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10</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23.</w:t>
            </w:r>
          </w:p>
        </w:tc>
        <w:tc>
          <w:tcPr>
            <w:tcW w:w="5223" w:type="dxa"/>
          </w:tcPr>
          <w:p w:rsidR="00C52A4E" w:rsidRPr="00C52A4E" w:rsidRDefault="00C52A4E" w:rsidP="00C52A4E">
            <w:pPr>
              <w:spacing w:before="100" w:beforeAutospacing="1" w:afterAutospacing="1"/>
              <w:rPr>
                <w:rFonts w:ascii="Times New Roman" w:hAnsi="Times New Roman" w:cs="Times New Roman"/>
                <w:sz w:val="24"/>
                <w:szCs w:val="24"/>
              </w:rPr>
            </w:pPr>
            <w:r w:rsidRPr="00C52A4E">
              <w:rPr>
                <w:rFonts w:ascii="Times New Roman" w:hAnsi="Times New Roman" w:cs="Times New Roman"/>
                <w:sz w:val="24"/>
                <w:szCs w:val="24"/>
              </w:rPr>
              <w:t>«</w:t>
            </w:r>
            <w:proofErr w:type="spellStart"/>
            <w:r w:rsidRPr="00C52A4E">
              <w:rPr>
                <w:rFonts w:ascii="Times New Roman" w:hAnsi="Times New Roman" w:cs="Times New Roman"/>
                <w:sz w:val="24"/>
                <w:szCs w:val="24"/>
              </w:rPr>
              <w:t>Котик-коток</w:t>
            </w:r>
            <w:proofErr w:type="spellEnd"/>
            <w:r w:rsidRPr="00C52A4E">
              <w:rPr>
                <w:rFonts w:ascii="Times New Roman" w:hAnsi="Times New Roman" w:cs="Times New Roman"/>
                <w:sz w:val="24"/>
                <w:szCs w:val="24"/>
              </w:rPr>
              <w:t>».</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7</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24.</w:t>
            </w:r>
          </w:p>
        </w:tc>
        <w:tc>
          <w:tcPr>
            <w:tcW w:w="5223" w:type="dxa"/>
          </w:tcPr>
          <w:p w:rsidR="00C52A4E" w:rsidRPr="00C52A4E" w:rsidRDefault="00C52A4E" w:rsidP="00C52A4E">
            <w:pPr>
              <w:tabs>
                <w:tab w:val="left" w:pos="317"/>
              </w:tabs>
              <w:rPr>
                <w:rFonts w:ascii="Times New Roman" w:hAnsi="Times New Roman" w:cs="Times New Roman"/>
                <w:sz w:val="24"/>
                <w:szCs w:val="24"/>
              </w:rPr>
            </w:pPr>
            <w:r w:rsidRPr="00C52A4E">
              <w:rPr>
                <w:rFonts w:ascii="Times New Roman" w:hAnsi="Times New Roman" w:cs="Times New Roman"/>
                <w:sz w:val="24"/>
                <w:szCs w:val="24"/>
              </w:rPr>
              <w:t>«На птичьем дворе».</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7</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p>
        </w:tc>
        <w:tc>
          <w:tcPr>
            <w:tcW w:w="5223" w:type="dxa"/>
          </w:tcPr>
          <w:p w:rsidR="00C52A4E" w:rsidRPr="00C52A4E" w:rsidRDefault="00C52A4E" w:rsidP="00C52A4E">
            <w:pPr>
              <w:tabs>
                <w:tab w:val="left" w:pos="317"/>
              </w:tabs>
              <w:rPr>
                <w:rFonts w:ascii="Times New Roman" w:hAnsi="Times New Roman" w:cs="Times New Roman"/>
                <w:b/>
                <w:sz w:val="24"/>
                <w:szCs w:val="24"/>
              </w:rPr>
            </w:pPr>
            <w:r w:rsidRPr="00C52A4E">
              <w:rPr>
                <w:rFonts w:ascii="Times New Roman" w:hAnsi="Times New Roman" w:cs="Times New Roman"/>
                <w:b/>
                <w:sz w:val="24"/>
                <w:szCs w:val="24"/>
              </w:rPr>
              <w:t>Раздел «Дикие животные»:</w:t>
            </w:r>
          </w:p>
        </w:tc>
        <w:tc>
          <w:tcPr>
            <w:tcW w:w="1145"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5</w:t>
            </w:r>
          </w:p>
        </w:tc>
        <w:tc>
          <w:tcPr>
            <w:tcW w:w="1310"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2</w:t>
            </w:r>
          </w:p>
        </w:tc>
        <w:tc>
          <w:tcPr>
            <w:tcW w:w="1339"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3</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25.</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«Как собака друга искала».</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6</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9</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26.</w:t>
            </w:r>
          </w:p>
        </w:tc>
        <w:tc>
          <w:tcPr>
            <w:tcW w:w="5223" w:type="dxa"/>
          </w:tcPr>
          <w:p w:rsidR="00C52A4E" w:rsidRPr="00C52A4E" w:rsidRDefault="00C52A4E" w:rsidP="00C52A4E">
            <w:pPr>
              <w:spacing w:before="100" w:beforeAutospacing="1" w:afterAutospacing="1"/>
              <w:rPr>
                <w:rFonts w:ascii="Times New Roman" w:hAnsi="Times New Roman" w:cs="Times New Roman"/>
                <w:sz w:val="24"/>
                <w:szCs w:val="24"/>
              </w:rPr>
            </w:pPr>
            <w:r w:rsidRPr="00C52A4E">
              <w:rPr>
                <w:rFonts w:ascii="Times New Roman" w:hAnsi="Times New Roman" w:cs="Times New Roman"/>
                <w:sz w:val="24"/>
                <w:szCs w:val="24"/>
              </w:rPr>
              <w:t>«Жил-был колобок».</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6</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9</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27.</w:t>
            </w:r>
          </w:p>
        </w:tc>
        <w:tc>
          <w:tcPr>
            <w:tcW w:w="5223"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 xml:space="preserve">«Ёж и лиса».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7</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28.</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 xml:space="preserve">«В тесноте, да не в обиде»».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7</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29.</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 xml:space="preserve">«На поляне сказок».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7</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p>
        </w:tc>
        <w:tc>
          <w:tcPr>
            <w:tcW w:w="5223" w:type="dxa"/>
          </w:tcPr>
          <w:p w:rsidR="00C52A4E" w:rsidRPr="00C52A4E" w:rsidRDefault="00C52A4E" w:rsidP="00C52A4E">
            <w:pPr>
              <w:tabs>
                <w:tab w:val="left" w:pos="459"/>
              </w:tabs>
              <w:rPr>
                <w:rFonts w:ascii="Times New Roman" w:hAnsi="Times New Roman" w:cs="Times New Roman"/>
                <w:b/>
                <w:sz w:val="24"/>
                <w:szCs w:val="24"/>
              </w:rPr>
            </w:pPr>
            <w:r w:rsidRPr="00C52A4E">
              <w:rPr>
                <w:rFonts w:ascii="Times New Roman" w:hAnsi="Times New Roman" w:cs="Times New Roman"/>
                <w:b/>
                <w:sz w:val="24"/>
                <w:szCs w:val="24"/>
              </w:rPr>
              <w:t>Раздел «Насекомые»:</w:t>
            </w:r>
          </w:p>
        </w:tc>
        <w:tc>
          <w:tcPr>
            <w:tcW w:w="1145"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2</w:t>
            </w:r>
          </w:p>
        </w:tc>
        <w:tc>
          <w:tcPr>
            <w:tcW w:w="1310"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1</w:t>
            </w:r>
          </w:p>
        </w:tc>
        <w:tc>
          <w:tcPr>
            <w:tcW w:w="1339"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1</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30</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 xml:space="preserve">«Пчелки и медведи». </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7</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31.</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«Божьи коровки, бабочки, кузнечики».</w:t>
            </w:r>
          </w:p>
        </w:tc>
        <w:tc>
          <w:tcPr>
            <w:tcW w:w="1145" w:type="dxa"/>
          </w:tcPr>
          <w:p w:rsidR="00C52A4E" w:rsidRPr="00C52A4E" w:rsidRDefault="00C52A4E" w:rsidP="00C52A4E">
            <w:pPr>
              <w:jc w:val="center"/>
              <w:rPr>
                <w:rFonts w:ascii="Times New Roman" w:hAnsi="Times New Roman" w:cs="Times New Roman"/>
                <w:sz w:val="24"/>
                <w:szCs w:val="24"/>
              </w:rPr>
            </w:pP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7</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8</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r w:rsidRPr="00C52A4E">
              <w:rPr>
                <w:rFonts w:ascii="Times New Roman" w:hAnsi="Times New Roman" w:cs="Times New Roman"/>
                <w:sz w:val="24"/>
                <w:szCs w:val="24"/>
              </w:rPr>
              <w:t>32</w:t>
            </w:r>
          </w:p>
        </w:tc>
        <w:tc>
          <w:tcPr>
            <w:tcW w:w="5223" w:type="dxa"/>
          </w:tcPr>
          <w:p w:rsidR="00C52A4E" w:rsidRPr="00C52A4E" w:rsidRDefault="00C52A4E" w:rsidP="00C52A4E">
            <w:pPr>
              <w:tabs>
                <w:tab w:val="left" w:pos="459"/>
              </w:tabs>
              <w:rPr>
                <w:rFonts w:ascii="Times New Roman" w:hAnsi="Times New Roman" w:cs="Times New Roman"/>
                <w:b/>
                <w:sz w:val="24"/>
                <w:szCs w:val="24"/>
              </w:rPr>
            </w:pPr>
            <w:r w:rsidRPr="00C52A4E">
              <w:rPr>
                <w:rFonts w:ascii="Times New Roman" w:hAnsi="Times New Roman" w:cs="Times New Roman"/>
                <w:b/>
                <w:sz w:val="24"/>
                <w:szCs w:val="24"/>
              </w:rPr>
              <w:t>Итоговые представления для родителей:</w:t>
            </w:r>
          </w:p>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«Колобок – румяный бок»</w:t>
            </w:r>
          </w:p>
        </w:tc>
        <w:tc>
          <w:tcPr>
            <w:tcW w:w="1145"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3</w:t>
            </w:r>
          </w:p>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w:t>
            </w: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w:t>
            </w:r>
          </w:p>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w:t>
            </w:r>
          </w:p>
        </w:tc>
        <w:tc>
          <w:tcPr>
            <w:tcW w:w="1339" w:type="dxa"/>
          </w:tcPr>
          <w:p w:rsidR="00C52A4E" w:rsidRPr="00C52A4E" w:rsidRDefault="00C52A4E" w:rsidP="00C52A4E">
            <w:pPr>
              <w:jc w:val="center"/>
              <w:rPr>
                <w:rFonts w:ascii="Times New Roman" w:hAnsi="Times New Roman" w:cs="Times New Roman"/>
                <w:b/>
                <w:sz w:val="24"/>
                <w:szCs w:val="24"/>
              </w:rPr>
            </w:pPr>
            <w:r w:rsidRPr="00C52A4E">
              <w:rPr>
                <w:rFonts w:ascii="Times New Roman" w:hAnsi="Times New Roman" w:cs="Times New Roman"/>
                <w:b/>
                <w:sz w:val="24"/>
                <w:szCs w:val="24"/>
              </w:rPr>
              <w:t>3</w:t>
            </w:r>
          </w:p>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15</w:t>
            </w:r>
          </w:p>
        </w:tc>
      </w:tr>
      <w:tr w:rsidR="00C52A4E" w:rsidRPr="00C52A4E" w:rsidTr="00FC0D68">
        <w:tc>
          <w:tcPr>
            <w:tcW w:w="554" w:type="dxa"/>
          </w:tcPr>
          <w:p w:rsidR="00C52A4E" w:rsidRPr="00C52A4E" w:rsidRDefault="00C52A4E" w:rsidP="00C52A4E">
            <w:pPr>
              <w:rPr>
                <w:rFonts w:ascii="Times New Roman" w:hAnsi="Times New Roman" w:cs="Times New Roman"/>
                <w:b/>
                <w:sz w:val="24"/>
                <w:szCs w:val="24"/>
              </w:rPr>
            </w:pPr>
            <w:r w:rsidRPr="00C52A4E">
              <w:rPr>
                <w:rFonts w:ascii="Times New Roman" w:hAnsi="Times New Roman" w:cs="Times New Roman"/>
                <w:sz w:val="24"/>
                <w:szCs w:val="24"/>
              </w:rPr>
              <w:t>33</w:t>
            </w:r>
            <w:r w:rsidRPr="00C52A4E">
              <w:rPr>
                <w:rFonts w:ascii="Times New Roman" w:hAnsi="Times New Roman" w:cs="Times New Roman"/>
                <w:b/>
                <w:sz w:val="24"/>
                <w:szCs w:val="24"/>
              </w:rPr>
              <w:t>.</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«Сказка о глупом мышонке»</w:t>
            </w:r>
          </w:p>
        </w:tc>
        <w:tc>
          <w:tcPr>
            <w:tcW w:w="1145"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w:t>
            </w: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15</w:t>
            </w:r>
          </w:p>
        </w:tc>
      </w:tr>
      <w:tr w:rsidR="00C52A4E" w:rsidRPr="00C52A4E" w:rsidTr="00FC0D68">
        <w:tc>
          <w:tcPr>
            <w:tcW w:w="554" w:type="dxa"/>
          </w:tcPr>
          <w:p w:rsidR="00C52A4E" w:rsidRPr="00C52A4E" w:rsidRDefault="00C52A4E" w:rsidP="00C52A4E">
            <w:pPr>
              <w:rPr>
                <w:rFonts w:ascii="Times New Roman" w:hAnsi="Times New Roman" w:cs="Times New Roman"/>
                <w:b/>
                <w:sz w:val="24"/>
                <w:szCs w:val="24"/>
              </w:rPr>
            </w:pPr>
            <w:r w:rsidRPr="00C52A4E">
              <w:rPr>
                <w:rFonts w:ascii="Times New Roman" w:hAnsi="Times New Roman" w:cs="Times New Roman"/>
                <w:sz w:val="24"/>
                <w:szCs w:val="24"/>
              </w:rPr>
              <w:t>34</w:t>
            </w:r>
            <w:r w:rsidRPr="00C52A4E">
              <w:rPr>
                <w:rFonts w:ascii="Times New Roman" w:hAnsi="Times New Roman" w:cs="Times New Roman"/>
                <w:b/>
                <w:sz w:val="24"/>
                <w:szCs w:val="24"/>
              </w:rPr>
              <w:t>.</w:t>
            </w: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w:t>
            </w:r>
            <w:proofErr w:type="gramStart"/>
            <w:r w:rsidRPr="00C52A4E">
              <w:rPr>
                <w:rFonts w:ascii="Times New Roman" w:hAnsi="Times New Roman" w:cs="Times New Roman"/>
                <w:sz w:val="24"/>
                <w:szCs w:val="24"/>
              </w:rPr>
              <w:t>Сказка про репку</w:t>
            </w:r>
            <w:proofErr w:type="gramEnd"/>
            <w:r w:rsidRPr="00C52A4E">
              <w:rPr>
                <w:rFonts w:ascii="Times New Roman" w:hAnsi="Times New Roman" w:cs="Times New Roman"/>
                <w:sz w:val="24"/>
                <w:szCs w:val="24"/>
              </w:rPr>
              <w:t xml:space="preserve"> на новый лад».</w:t>
            </w:r>
          </w:p>
        </w:tc>
        <w:tc>
          <w:tcPr>
            <w:tcW w:w="1145"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w:t>
            </w: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15</w:t>
            </w:r>
          </w:p>
        </w:tc>
      </w:tr>
      <w:tr w:rsidR="00C52A4E" w:rsidRPr="00C52A4E" w:rsidTr="00FC0D68">
        <w:tc>
          <w:tcPr>
            <w:tcW w:w="554" w:type="dxa"/>
          </w:tcPr>
          <w:p w:rsidR="00C52A4E" w:rsidRPr="00C52A4E" w:rsidRDefault="00C52A4E" w:rsidP="00C52A4E">
            <w:pPr>
              <w:rPr>
                <w:rFonts w:ascii="Times New Roman" w:hAnsi="Times New Roman" w:cs="Times New Roman"/>
                <w:sz w:val="24"/>
                <w:szCs w:val="24"/>
              </w:rPr>
            </w:pPr>
          </w:p>
        </w:tc>
        <w:tc>
          <w:tcPr>
            <w:tcW w:w="5223" w:type="dxa"/>
          </w:tcPr>
          <w:p w:rsidR="00C52A4E" w:rsidRPr="00C52A4E" w:rsidRDefault="00C52A4E" w:rsidP="00C52A4E">
            <w:pPr>
              <w:tabs>
                <w:tab w:val="left" w:pos="459"/>
              </w:tabs>
              <w:rPr>
                <w:rFonts w:ascii="Times New Roman" w:hAnsi="Times New Roman" w:cs="Times New Roman"/>
                <w:sz w:val="24"/>
                <w:szCs w:val="24"/>
              </w:rPr>
            </w:pPr>
            <w:r w:rsidRPr="00C52A4E">
              <w:rPr>
                <w:rFonts w:ascii="Times New Roman" w:hAnsi="Times New Roman" w:cs="Times New Roman"/>
                <w:sz w:val="24"/>
                <w:szCs w:val="24"/>
              </w:rPr>
              <w:t xml:space="preserve">ИТОГО:                                                                                                                                                                        </w:t>
            </w:r>
          </w:p>
        </w:tc>
        <w:tc>
          <w:tcPr>
            <w:tcW w:w="1145"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34</w:t>
            </w:r>
          </w:p>
        </w:tc>
        <w:tc>
          <w:tcPr>
            <w:tcW w:w="1310"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11</w:t>
            </w:r>
          </w:p>
        </w:tc>
        <w:tc>
          <w:tcPr>
            <w:tcW w:w="1339" w:type="dxa"/>
          </w:tcPr>
          <w:p w:rsidR="00C52A4E" w:rsidRPr="00C52A4E" w:rsidRDefault="00C52A4E" w:rsidP="00C52A4E">
            <w:pPr>
              <w:jc w:val="center"/>
              <w:rPr>
                <w:rFonts w:ascii="Times New Roman" w:hAnsi="Times New Roman" w:cs="Times New Roman"/>
                <w:sz w:val="24"/>
                <w:szCs w:val="24"/>
              </w:rPr>
            </w:pPr>
            <w:r w:rsidRPr="00C52A4E">
              <w:rPr>
                <w:rFonts w:ascii="Times New Roman" w:hAnsi="Times New Roman" w:cs="Times New Roman"/>
                <w:sz w:val="24"/>
                <w:szCs w:val="24"/>
              </w:rPr>
              <w:t>23</w:t>
            </w:r>
          </w:p>
        </w:tc>
      </w:tr>
    </w:tbl>
    <w:p w:rsidR="00C52A4E" w:rsidRPr="00C52A4E" w:rsidRDefault="00C52A4E" w:rsidP="00C52A4E">
      <w:pPr>
        <w:spacing w:after="0" w:line="240" w:lineRule="auto"/>
        <w:rPr>
          <w:rFonts w:ascii="Times New Roman" w:eastAsia="Times New Roman" w:hAnsi="Times New Roman" w:cs="Times New Roman"/>
          <w:b/>
          <w:bCs/>
          <w:sz w:val="24"/>
          <w:szCs w:val="24"/>
          <w:lang w:eastAsia="ru-RU"/>
        </w:rPr>
      </w:pPr>
    </w:p>
    <w:p w:rsidR="00C52A4E" w:rsidRPr="00C52A4E" w:rsidRDefault="00C52A4E" w:rsidP="00C52A4E">
      <w:pPr>
        <w:spacing w:after="0" w:line="240" w:lineRule="auto"/>
        <w:rPr>
          <w:rFonts w:ascii="Times New Roman" w:eastAsia="Times New Roman" w:hAnsi="Times New Roman" w:cs="Times New Roman"/>
          <w:b/>
          <w:bCs/>
          <w:sz w:val="24"/>
          <w:szCs w:val="24"/>
          <w:lang w:eastAsia="ru-RU"/>
        </w:rPr>
      </w:pPr>
      <w:r w:rsidRPr="00C52A4E">
        <w:rPr>
          <w:rFonts w:ascii="Times New Roman" w:eastAsia="Times New Roman" w:hAnsi="Times New Roman" w:cs="Times New Roman"/>
          <w:b/>
          <w:bCs/>
          <w:sz w:val="24"/>
          <w:szCs w:val="24"/>
          <w:lang w:eastAsia="ru-RU"/>
        </w:rPr>
        <w:t>Приемы реализации Программы:</w:t>
      </w:r>
    </w:p>
    <w:p w:rsidR="00C52A4E" w:rsidRPr="00C52A4E" w:rsidRDefault="00C52A4E" w:rsidP="00C52A4E">
      <w:pPr>
        <w:spacing w:after="0" w:line="240" w:lineRule="auto"/>
        <w:rPr>
          <w:rFonts w:ascii="Times New Roman" w:eastAsia="Times New Roman" w:hAnsi="Times New Roman" w:cs="Times New Roman"/>
          <w:b/>
          <w:bCs/>
          <w:sz w:val="24"/>
          <w:szCs w:val="24"/>
          <w:lang w:eastAsia="ru-RU"/>
        </w:rPr>
      </w:pPr>
      <w:r w:rsidRPr="00C52A4E">
        <w:rPr>
          <w:rFonts w:ascii="Times New Roman" w:eastAsia="Times New Roman" w:hAnsi="Times New Roman" w:cs="Times New Roman"/>
          <w:b/>
          <w:bCs/>
          <w:sz w:val="24"/>
          <w:szCs w:val="24"/>
          <w:lang w:eastAsia="ru-RU"/>
        </w:rPr>
        <w:t>Наглядный:</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
          <w:bCs/>
          <w:sz w:val="24"/>
          <w:szCs w:val="24"/>
          <w:lang w:eastAsia="ru-RU"/>
        </w:rPr>
        <w:t>•</w:t>
      </w:r>
      <w:r w:rsidRPr="00C52A4E">
        <w:rPr>
          <w:rFonts w:ascii="Times New Roman" w:eastAsia="Times New Roman" w:hAnsi="Times New Roman" w:cs="Times New Roman"/>
          <w:b/>
          <w:bCs/>
          <w:sz w:val="24"/>
          <w:szCs w:val="24"/>
          <w:lang w:eastAsia="ru-RU"/>
        </w:rPr>
        <w:tab/>
      </w:r>
      <w:r w:rsidRPr="00C52A4E">
        <w:rPr>
          <w:rFonts w:ascii="Times New Roman" w:eastAsia="Times New Roman" w:hAnsi="Times New Roman" w:cs="Times New Roman"/>
          <w:bCs/>
          <w:sz w:val="24"/>
          <w:szCs w:val="24"/>
          <w:lang w:eastAsia="ru-RU"/>
        </w:rPr>
        <w:t>наглядно-зрительные приемы (использование наглядных пособий, имитация, зрительные ориентиры);</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w:t>
      </w:r>
      <w:r w:rsidRPr="00C52A4E">
        <w:rPr>
          <w:rFonts w:ascii="Times New Roman" w:eastAsia="Times New Roman" w:hAnsi="Times New Roman" w:cs="Times New Roman"/>
          <w:bCs/>
          <w:sz w:val="24"/>
          <w:szCs w:val="24"/>
          <w:lang w:eastAsia="ru-RU"/>
        </w:rPr>
        <w:tab/>
        <w:t>наглядно-слуховые приемы (музыка, песни);</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w:t>
      </w:r>
      <w:r w:rsidRPr="00C52A4E">
        <w:rPr>
          <w:rFonts w:ascii="Times New Roman" w:eastAsia="Times New Roman" w:hAnsi="Times New Roman" w:cs="Times New Roman"/>
          <w:bCs/>
          <w:sz w:val="24"/>
          <w:szCs w:val="24"/>
          <w:lang w:eastAsia="ru-RU"/>
        </w:rPr>
        <w:tab/>
        <w:t>тактильно  - мышечные приемы (непосредственная помощь воспитателя).</w:t>
      </w:r>
    </w:p>
    <w:p w:rsidR="00C52A4E" w:rsidRPr="00C52A4E" w:rsidRDefault="00C52A4E" w:rsidP="00C52A4E">
      <w:pPr>
        <w:spacing w:after="0" w:line="240" w:lineRule="auto"/>
        <w:rPr>
          <w:rFonts w:ascii="Times New Roman" w:eastAsia="Times New Roman" w:hAnsi="Times New Roman" w:cs="Times New Roman"/>
          <w:b/>
          <w:bCs/>
          <w:sz w:val="24"/>
          <w:szCs w:val="24"/>
          <w:lang w:eastAsia="ru-RU"/>
        </w:rPr>
      </w:pPr>
      <w:r w:rsidRPr="00C52A4E">
        <w:rPr>
          <w:rFonts w:ascii="Times New Roman" w:eastAsia="Times New Roman" w:hAnsi="Times New Roman" w:cs="Times New Roman"/>
          <w:b/>
          <w:bCs/>
          <w:sz w:val="24"/>
          <w:szCs w:val="24"/>
          <w:lang w:eastAsia="ru-RU"/>
        </w:rPr>
        <w:t>Словесный:</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
          <w:bCs/>
          <w:sz w:val="24"/>
          <w:szCs w:val="24"/>
          <w:lang w:eastAsia="ru-RU"/>
        </w:rPr>
        <w:t>•</w:t>
      </w:r>
      <w:r w:rsidRPr="00C52A4E">
        <w:rPr>
          <w:rFonts w:ascii="Times New Roman" w:eastAsia="Times New Roman" w:hAnsi="Times New Roman" w:cs="Times New Roman"/>
          <w:b/>
          <w:bCs/>
          <w:sz w:val="24"/>
          <w:szCs w:val="24"/>
          <w:lang w:eastAsia="ru-RU"/>
        </w:rPr>
        <w:tab/>
      </w:r>
      <w:r w:rsidRPr="00C52A4E">
        <w:rPr>
          <w:rFonts w:ascii="Times New Roman" w:eastAsia="Times New Roman" w:hAnsi="Times New Roman" w:cs="Times New Roman"/>
          <w:bCs/>
          <w:sz w:val="24"/>
          <w:szCs w:val="24"/>
          <w:lang w:eastAsia="ru-RU"/>
        </w:rPr>
        <w:t>пальчиковые игры;</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w:t>
      </w:r>
      <w:r w:rsidRPr="00C52A4E">
        <w:rPr>
          <w:rFonts w:ascii="Times New Roman" w:eastAsia="Times New Roman" w:hAnsi="Times New Roman" w:cs="Times New Roman"/>
          <w:bCs/>
          <w:sz w:val="24"/>
          <w:szCs w:val="24"/>
          <w:lang w:eastAsia="ru-RU"/>
        </w:rPr>
        <w:tab/>
        <w:t>словесные игры;</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w:t>
      </w:r>
      <w:r w:rsidRPr="00C52A4E">
        <w:rPr>
          <w:rFonts w:ascii="Times New Roman" w:eastAsia="Times New Roman" w:hAnsi="Times New Roman" w:cs="Times New Roman"/>
          <w:bCs/>
          <w:sz w:val="24"/>
          <w:szCs w:val="24"/>
          <w:lang w:eastAsia="ru-RU"/>
        </w:rPr>
        <w:tab/>
        <w:t>вопросы к детям;</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w:t>
      </w:r>
      <w:r w:rsidRPr="00C52A4E">
        <w:rPr>
          <w:rFonts w:ascii="Times New Roman" w:eastAsia="Times New Roman" w:hAnsi="Times New Roman" w:cs="Times New Roman"/>
          <w:bCs/>
          <w:sz w:val="24"/>
          <w:szCs w:val="24"/>
          <w:lang w:eastAsia="ru-RU"/>
        </w:rPr>
        <w:tab/>
        <w:t>образный сюжетный рассказ, беседа;</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w:t>
      </w:r>
      <w:r w:rsidRPr="00C52A4E">
        <w:rPr>
          <w:rFonts w:ascii="Times New Roman" w:eastAsia="Times New Roman" w:hAnsi="Times New Roman" w:cs="Times New Roman"/>
          <w:bCs/>
          <w:sz w:val="24"/>
          <w:szCs w:val="24"/>
          <w:lang w:eastAsia="ru-RU"/>
        </w:rPr>
        <w:tab/>
      </w:r>
      <w:proofErr w:type="spellStart"/>
      <w:r w:rsidRPr="00C52A4E">
        <w:rPr>
          <w:rFonts w:ascii="Times New Roman" w:eastAsia="Times New Roman" w:hAnsi="Times New Roman" w:cs="Times New Roman"/>
          <w:bCs/>
          <w:sz w:val="24"/>
          <w:szCs w:val="24"/>
          <w:lang w:eastAsia="ru-RU"/>
        </w:rPr>
        <w:t>чистоговорки</w:t>
      </w:r>
      <w:proofErr w:type="spellEnd"/>
      <w:r w:rsidRPr="00C52A4E">
        <w:rPr>
          <w:rFonts w:ascii="Times New Roman" w:eastAsia="Times New Roman" w:hAnsi="Times New Roman" w:cs="Times New Roman"/>
          <w:bCs/>
          <w:sz w:val="24"/>
          <w:szCs w:val="24"/>
          <w:lang w:eastAsia="ru-RU"/>
        </w:rPr>
        <w:t>;</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w:t>
      </w:r>
      <w:r w:rsidRPr="00C52A4E">
        <w:rPr>
          <w:rFonts w:ascii="Times New Roman" w:eastAsia="Times New Roman" w:hAnsi="Times New Roman" w:cs="Times New Roman"/>
          <w:bCs/>
          <w:sz w:val="24"/>
          <w:szCs w:val="24"/>
          <w:lang w:eastAsia="ru-RU"/>
        </w:rPr>
        <w:tab/>
        <w:t>чтение сказок, рассказов, стихотворений;</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w:t>
      </w:r>
      <w:r w:rsidRPr="00C52A4E">
        <w:rPr>
          <w:rFonts w:ascii="Times New Roman" w:eastAsia="Times New Roman" w:hAnsi="Times New Roman" w:cs="Times New Roman"/>
          <w:bCs/>
          <w:sz w:val="24"/>
          <w:szCs w:val="24"/>
          <w:lang w:eastAsia="ru-RU"/>
        </w:rPr>
        <w:tab/>
      </w:r>
      <w:proofErr w:type="spellStart"/>
      <w:r w:rsidRPr="00C52A4E">
        <w:rPr>
          <w:rFonts w:ascii="Times New Roman" w:eastAsia="Times New Roman" w:hAnsi="Times New Roman" w:cs="Times New Roman"/>
          <w:bCs/>
          <w:sz w:val="24"/>
          <w:szCs w:val="24"/>
          <w:lang w:eastAsia="ru-RU"/>
        </w:rPr>
        <w:t>потешки</w:t>
      </w:r>
      <w:proofErr w:type="spellEnd"/>
      <w:r w:rsidRPr="00C52A4E">
        <w:rPr>
          <w:rFonts w:ascii="Times New Roman" w:eastAsia="Times New Roman" w:hAnsi="Times New Roman" w:cs="Times New Roman"/>
          <w:bCs/>
          <w:sz w:val="24"/>
          <w:szCs w:val="24"/>
          <w:lang w:eastAsia="ru-RU"/>
        </w:rPr>
        <w:t>.</w:t>
      </w:r>
    </w:p>
    <w:p w:rsidR="00C52A4E" w:rsidRPr="00C52A4E" w:rsidRDefault="00C52A4E" w:rsidP="00C52A4E">
      <w:pPr>
        <w:spacing w:after="0" w:line="240" w:lineRule="auto"/>
        <w:rPr>
          <w:rFonts w:ascii="Times New Roman" w:eastAsia="Times New Roman" w:hAnsi="Times New Roman" w:cs="Times New Roman"/>
          <w:b/>
          <w:bCs/>
          <w:sz w:val="24"/>
          <w:szCs w:val="24"/>
          <w:lang w:eastAsia="ru-RU"/>
        </w:rPr>
      </w:pPr>
      <w:r w:rsidRPr="00C52A4E">
        <w:rPr>
          <w:rFonts w:ascii="Times New Roman" w:eastAsia="Times New Roman" w:hAnsi="Times New Roman" w:cs="Times New Roman"/>
          <w:b/>
          <w:bCs/>
          <w:sz w:val="24"/>
          <w:szCs w:val="24"/>
          <w:lang w:eastAsia="ru-RU"/>
        </w:rPr>
        <w:t>Практический:</w:t>
      </w:r>
    </w:p>
    <w:p w:rsidR="00C52A4E" w:rsidRPr="00C52A4E" w:rsidRDefault="00C52A4E" w:rsidP="00C52A4E">
      <w:pPr>
        <w:spacing w:after="0" w:line="240" w:lineRule="auto"/>
        <w:rPr>
          <w:rFonts w:ascii="Times New Roman" w:eastAsia="Times New Roman" w:hAnsi="Times New Roman" w:cs="Times New Roman"/>
          <w:b/>
          <w:bCs/>
          <w:sz w:val="24"/>
          <w:szCs w:val="24"/>
          <w:lang w:eastAsia="ru-RU"/>
        </w:rPr>
      </w:pPr>
      <w:r w:rsidRPr="00C52A4E">
        <w:rPr>
          <w:rFonts w:ascii="Times New Roman" w:eastAsia="Times New Roman" w:hAnsi="Times New Roman" w:cs="Times New Roman"/>
          <w:b/>
          <w:bCs/>
          <w:sz w:val="24"/>
          <w:szCs w:val="24"/>
          <w:lang w:eastAsia="ru-RU"/>
        </w:rPr>
        <w:t>•</w:t>
      </w:r>
      <w:r w:rsidRPr="00C52A4E">
        <w:rPr>
          <w:rFonts w:ascii="Times New Roman" w:eastAsia="Times New Roman" w:hAnsi="Times New Roman" w:cs="Times New Roman"/>
          <w:b/>
          <w:bCs/>
          <w:sz w:val="24"/>
          <w:szCs w:val="24"/>
          <w:lang w:eastAsia="ru-RU"/>
        </w:rPr>
        <w:tab/>
      </w:r>
      <w:r w:rsidRPr="00C52A4E">
        <w:rPr>
          <w:rFonts w:ascii="Times New Roman" w:eastAsia="Times New Roman" w:hAnsi="Times New Roman" w:cs="Times New Roman"/>
          <w:bCs/>
          <w:sz w:val="24"/>
          <w:szCs w:val="24"/>
          <w:lang w:eastAsia="ru-RU"/>
        </w:rPr>
        <w:t>проведение упражнений в игровой форме;</w:t>
      </w:r>
    </w:p>
    <w:p w:rsidR="00C52A4E" w:rsidRPr="00C52A4E" w:rsidRDefault="00C52A4E" w:rsidP="00C52A4E">
      <w:pPr>
        <w:spacing w:after="0" w:line="240" w:lineRule="auto"/>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
          <w:bCs/>
          <w:sz w:val="24"/>
          <w:szCs w:val="24"/>
          <w:lang w:eastAsia="ru-RU"/>
        </w:rPr>
        <w:t>•</w:t>
      </w:r>
      <w:r w:rsidRPr="00C52A4E">
        <w:rPr>
          <w:rFonts w:ascii="Times New Roman" w:eastAsia="Times New Roman" w:hAnsi="Times New Roman" w:cs="Times New Roman"/>
          <w:b/>
          <w:bCs/>
          <w:sz w:val="24"/>
          <w:szCs w:val="24"/>
          <w:lang w:eastAsia="ru-RU"/>
        </w:rPr>
        <w:tab/>
      </w:r>
      <w:r w:rsidRPr="00C52A4E">
        <w:rPr>
          <w:rFonts w:ascii="Times New Roman" w:eastAsia="Times New Roman" w:hAnsi="Times New Roman" w:cs="Times New Roman"/>
          <w:bCs/>
          <w:sz w:val="24"/>
          <w:szCs w:val="24"/>
          <w:lang w:eastAsia="ru-RU"/>
        </w:rPr>
        <w:t>повторение ролей с имитацией движений.</w:t>
      </w:r>
    </w:p>
    <w:p w:rsidR="00C52A4E" w:rsidRPr="00C52A4E" w:rsidRDefault="00C52A4E" w:rsidP="00C52A4E">
      <w:pPr>
        <w:spacing w:after="0" w:line="240" w:lineRule="auto"/>
        <w:rPr>
          <w:rFonts w:ascii="Times New Roman" w:eastAsia="Times New Roman" w:hAnsi="Times New Roman" w:cs="Times New Roman"/>
          <w:b/>
          <w:bCs/>
          <w:sz w:val="24"/>
          <w:szCs w:val="24"/>
          <w:lang w:eastAsia="ru-RU"/>
        </w:rPr>
      </w:pPr>
    </w:p>
    <w:p w:rsidR="00C52A4E" w:rsidRPr="00C52A4E" w:rsidRDefault="00C52A4E" w:rsidP="00C52A4E">
      <w:pPr>
        <w:spacing w:after="0" w:line="240" w:lineRule="auto"/>
        <w:rPr>
          <w:rFonts w:ascii="Times New Roman" w:eastAsia="Times New Roman" w:hAnsi="Times New Roman" w:cs="Times New Roman"/>
          <w:b/>
          <w:bCs/>
          <w:sz w:val="24"/>
          <w:szCs w:val="24"/>
          <w:lang w:eastAsia="ru-RU"/>
        </w:rPr>
      </w:pPr>
      <w:r w:rsidRPr="00C52A4E">
        <w:rPr>
          <w:rFonts w:ascii="Times New Roman" w:eastAsia="Times New Roman" w:hAnsi="Times New Roman" w:cs="Times New Roman"/>
          <w:b/>
          <w:bCs/>
          <w:sz w:val="24"/>
          <w:szCs w:val="24"/>
          <w:lang w:eastAsia="ru-RU"/>
        </w:rPr>
        <w:t>Методы реализации Программы:</w:t>
      </w:r>
    </w:p>
    <w:p w:rsidR="00C52A4E" w:rsidRPr="00C52A4E" w:rsidRDefault="00C52A4E" w:rsidP="00C52A4E">
      <w:pPr>
        <w:numPr>
          <w:ilvl w:val="0"/>
          <w:numId w:val="3"/>
        </w:numPr>
        <w:spacing w:after="0" w:line="240" w:lineRule="auto"/>
        <w:contextualSpacing/>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 xml:space="preserve">Чтение сказки с акцентированием внимания детей именно на тех чертах </w:t>
      </w:r>
      <w:proofErr w:type="gramStart"/>
      <w:r w:rsidRPr="00C52A4E">
        <w:rPr>
          <w:rFonts w:ascii="Times New Roman" w:eastAsia="Times New Roman" w:hAnsi="Times New Roman" w:cs="Times New Roman"/>
          <w:bCs/>
          <w:sz w:val="24"/>
          <w:szCs w:val="24"/>
          <w:lang w:eastAsia="ru-RU"/>
        </w:rPr>
        <w:t>характера</w:t>
      </w:r>
      <w:proofErr w:type="gramEnd"/>
      <w:r w:rsidRPr="00C52A4E">
        <w:rPr>
          <w:rFonts w:ascii="Times New Roman" w:eastAsia="Times New Roman" w:hAnsi="Times New Roman" w:cs="Times New Roman"/>
          <w:bCs/>
          <w:sz w:val="24"/>
          <w:szCs w:val="24"/>
          <w:lang w:eastAsia="ru-RU"/>
        </w:rPr>
        <w:t xml:space="preserve"> с которыми их необходимо познакомить.</w:t>
      </w:r>
    </w:p>
    <w:p w:rsidR="00C52A4E" w:rsidRPr="00C52A4E" w:rsidRDefault="00C52A4E" w:rsidP="00C52A4E">
      <w:pPr>
        <w:numPr>
          <w:ilvl w:val="0"/>
          <w:numId w:val="3"/>
        </w:numPr>
        <w:spacing w:after="0" w:line="240" w:lineRule="auto"/>
        <w:contextualSpacing/>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Анализ сказки на основе наводящих вопросов педагога с целью выделения детьми героев с различными чертами характера.</w:t>
      </w:r>
    </w:p>
    <w:p w:rsidR="00C52A4E" w:rsidRPr="00C52A4E" w:rsidRDefault="00C52A4E" w:rsidP="00C52A4E">
      <w:pPr>
        <w:numPr>
          <w:ilvl w:val="0"/>
          <w:numId w:val="3"/>
        </w:numPr>
        <w:spacing w:after="0" w:line="240" w:lineRule="auto"/>
        <w:contextualSpacing/>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Проигрывание отрывки из сказок, передающие различные черты характера героев сказки.</w:t>
      </w:r>
    </w:p>
    <w:p w:rsidR="00C52A4E" w:rsidRPr="00C52A4E" w:rsidRDefault="00C52A4E" w:rsidP="00C52A4E">
      <w:pPr>
        <w:numPr>
          <w:ilvl w:val="0"/>
          <w:numId w:val="3"/>
        </w:numPr>
        <w:spacing w:after="0" w:line="240" w:lineRule="auto"/>
        <w:contextualSpacing/>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 w:val="24"/>
          <w:szCs w:val="24"/>
          <w:lang w:eastAsia="ru-RU"/>
        </w:rPr>
        <w:t>Выполнение детьми заданий по передаче речи (</w:t>
      </w:r>
      <w:r w:rsidRPr="00C52A4E">
        <w:rPr>
          <w:rFonts w:ascii="Times New Roman" w:eastAsia="Times New Roman" w:hAnsi="Times New Roman" w:cs="Times New Roman"/>
          <w:bCs/>
          <w:szCs w:val="24"/>
          <w:lang w:eastAsia="ru-RU"/>
        </w:rPr>
        <w:t>манеры разговора и произношения) героев сказки на примере.</w:t>
      </w:r>
    </w:p>
    <w:p w:rsidR="00C52A4E" w:rsidRPr="00C52A4E" w:rsidRDefault="00C52A4E" w:rsidP="00C52A4E">
      <w:pPr>
        <w:numPr>
          <w:ilvl w:val="0"/>
          <w:numId w:val="3"/>
        </w:numPr>
        <w:spacing w:after="0" w:line="240" w:lineRule="auto"/>
        <w:contextualSpacing/>
        <w:rPr>
          <w:rFonts w:ascii="Times New Roman" w:eastAsia="Times New Roman" w:hAnsi="Times New Roman" w:cs="Times New Roman"/>
          <w:bCs/>
          <w:sz w:val="24"/>
          <w:szCs w:val="24"/>
          <w:lang w:eastAsia="ru-RU"/>
        </w:rPr>
      </w:pPr>
      <w:r w:rsidRPr="00C52A4E">
        <w:rPr>
          <w:rFonts w:ascii="Times New Roman" w:eastAsia="Times New Roman" w:hAnsi="Times New Roman" w:cs="Times New Roman"/>
          <w:bCs/>
          <w:szCs w:val="24"/>
          <w:lang w:eastAsia="ru-RU"/>
        </w:rPr>
        <w:t>Общими методами руководства игрой – драматизацией является прямые (воспитатель показывает способы действия) и косвенные (воспитатель побуждает ребёнка к самостоятельному действию) приемы.</w:t>
      </w:r>
    </w:p>
    <w:p w:rsidR="00C52A4E" w:rsidRPr="00C52A4E" w:rsidRDefault="00C52A4E" w:rsidP="00C52A4E">
      <w:pPr>
        <w:numPr>
          <w:ilvl w:val="0"/>
          <w:numId w:val="3"/>
        </w:numPr>
        <w:spacing w:after="0" w:line="240" w:lineRule="auto"/>
        <w:contextualSpacing/>
        <w:rPr>
          <w:rFonts w:ascii="Times New Roman" w:eastAsia="Times New Roman" w:hAnsi="Times New Roman" w:cs="Times New Roman"/>
          <w:bCs/>
          <w:sz w:val="24"/>
          <w:szCs w:val="24"/>
          <w:lang w:eastAsia="ru-RU"/>
        </w:rPr>
      </w:pPr>
    </w:p>
    <w:p w:rsidR="00C52A4E" w:rsidRPr="00C52A4E" w:rsidRDefault="00C52A4E" w:rsidP="00C52A4E">
      <w:pPr>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sz w:val="24"/>
          <w:szCs w:val="24"/>
          <w:lang w:eastAsia="ru-RU"/>
        </w:rPr>
        <w:lastRenderedPageBreak/>
        <w:t xml:space="preserve">Форма организации детей на занятии: </w:t>
      </w:r>
      <w:r w:rsidRPr="00C52A4E">
        <w:rPr>
          <w:rFonts w:ascii="Times New Roman" w:eastAsia="Times New Roman" w:hAnsi="Times New Roman" w:cs="Times New Roman"/>
          <w:sz w:val="24"/>
          <w:szCs w:val="24"/>
          <w:lang w:eastAsia="ru-RU"/>
        </w:rPr>
        <w:t>групповая.</w:t>
      </w:r>
    </w:p>
    <w:p w:rsidR="00C52A4E" w:rsidRPr="00C52A4E" w:rsidRDefault="00C52A4E" w:rsidP="00C52A4E">
      <w:pPr>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sz w:val="24"/>
          <w:szCs w:val="24"/>
          <w:lang w:eastAsia="ru-RU"/>
        </w:rPr>
        <w:t>Форма проведения занятия</w:t>
      </w:r>
      <w:r w:rsidRPr="00C52A4E">
        <w:rPr>
          <w:rFonts w:ascii="Times New Roman" w:eastAsia="Times New Roman" w:hAnsi="Times New Roman" w:cs="Times New Roman"/>
          <w:sz w:val="24"/>
          <w:szCs w:val="24"/>
          <w:lang w:eastAsia="ru-RU"/>
        </w:rPr>
        <w:t>: комбинированная: групповая, подгрупповая  и индивидуальная работа; практическая работа.</w:t>
      </w:r>
    </w:p>
    <w:p w:rsidR="00C52A4E" w:rsidRPr="00C52A4E" w:rsidRDefault="00C52A4E" w:rsidP="00C52A4E">
      <w:pPr>
        <w:spacing w:after="0" w:line="240" w:lineRule="auto"/>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Формы работы с детьми:</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w:t>
      </w:r>
      <w:r w:rsidRPr="00C52A4E">
        <w:rPr>
          <w:rFonts w:ascii="Times New Roman" w:eastAsia="Times New Roman" w:hAnsi="Times New Roman" w:cs="Times New Roman"/>
          <w:sz w:val="24"/>
          <w:szCs w:val="24"/>
          <w:lang w:eastAsia="ru-RU"/>
        </w:rPr>
        <w:tab/>
        <w:t>просмотр кукольных спектаклей;</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w:t>
      </w:r>
      <w:r w:rsidRPr="00C52A4E">
        <w:rPr>
          <w:rFonts w:ascii="Times New Roman" w:eastAsia="Times New Roman" w:hAnsi="Times New Roman" w:cs="Times New Roman"/>
          <w:sz w:val="24"/>
          <w:szCs w:val="24"/>
          <w:lang w:eastAsia="ru-RU"/>
        </w:rPr>
        <w:tab/>
        <w:t>игры-драматизации;</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w:t>
      </w:r>
      <w:r w:rsidRPr="00C52A4E">
        <w:rPr>
          <w:rFonts w:ascii="Times New Roman" w:eastAsia="Times New Roman" w:hAnsi="Times New Roman" w:cs="Times New Roman"/>
          <w:sz w:val="24"/>
          <w:szCs w:val="24"/>
          <w:lang w:eastAsia="ru-RU"/>
        </w:rPr>
        <w:tab/>
        <w:t>упражнения по формированию выразительности исполнения (мимика, движения);</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w:t>
      </w:r>
      <w:r w:rsidRPr="00C52A4E">
        <w:rPr>
          <w:rFonts w:ascii="Times New Roman" w:eastAsia="Times New Roman" w:hAnsi="Times New Roman" w:cs="Times New Roman"/>
          <w:sz w:val="24"/>
          <w:szCs w:val="24"/>
          <w:lang w:eastAsia="ru-RU"/>
        </w:rPr>
        <w:tab/>
        <w:t>упражнения по эмоциональному развитию детей;</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w:t>
      </w:r>
      <w:r w:rsidRPr="00C52A4E">
        <w:rPr>
          <w:rFonts w:ascii="Times New Roman" w:eastAsia="Times New Roman" w:hAnsi="Times New Roman" w:cs="Times New Roman"/>
          <w:sz w:val="24"/>
          <w:szCs w:val="24"/>
          <w:lang w:eastAsia="ru-RU"/>
        </w:rPr>
        <w:tab/>
        <w:t>игры-инсценировки;</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w:t>
      </w:r>
      <w:r w:rsidRPr="00C52A4E">
        <w:rPr>
          <w:rFonts w:ascii="Times New Roman" w:eastAsia="Times New Roman" w:hAnsi="Times New Roman" w:cs="Times New Roman"/>
          <w:sz w:val="24"/>
          <w:szCs w:val="24"/>
          <w:lang w:eastAsia="ru-RU"/>
        </w:rPr>
        <w:tab/>
        <w:t>пальчиковые игры;</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w:t>
      </w:r>
      <w:r w:rsidRPr="00C52A4E">
        <w:rPr>
          <w:rFonts w:ascii="Times New Roman" w:eastAsia="Times New Roman" w:hAnsi="Times New Roman" w:cs="Times New Roman"/>
          <w:sz w:val="24"/>
          <w:szCs w:val="24"/>
          <w:lang w:eastAsia="ru-RU"/>
        </w:rPr>
        <w:tab/>
        <w:t>заучивание стихов.</w:t>
      </w:r>
    </w:p>
    <w:p w:rsidR="00C52A4E" w:rsidRPr="00C52A4E" w:rsidRDefault="00C52A4E" w:rsidP="00C52A4E">
      <w:pPr>
        <w:spacing w:after="0" w:line="240" w:lineRule="auto"/>
        <w:rPr>
          <w:rFonts w:ascii="Times New Roman" w:eastAsia="Times New Roman" w:hAnsi="Times New Roman" w:cs="Times New Roman"/>
          <w:b/>
          <w:sz w:val="24"/>
          <w:szCs w:val="24"/>
          <w:lang w:eastAsia="ru-RU"/>
        </w:rPr>
      </w:pPr>
    </w:p>
    <w:p w:rsidR="00C52A4E" w:rsidRPr="00C52A4E" w:rsidRDefault="00C52A4E" w:rsidP="00C52A4E">
      <w:pPr>
        <w:spacing w:after="0" w:line="240" w:lineRule="auto"/>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Система взаимодействия с родителями включает:</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1. Создание условий для укрепления здоровья и снижения заболеваемости детей в ДОУ и семье.</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2. Изучение условий семейного воспитания через анкетирование.</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3. Участие в изготовлении декораций и атрибутов к театральным представлениям.</w:t>
      </w:r>
    </w:p>
    <w:p w:rsidR="00C52A4E" w:rsidRDefault="00C52A4E" w:rsidP="00C52A4E">
      <w:pPr>
        <w:spacing w:after="0" w:line="240" w:lineRule="auto"/>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sz w:val="24"/>
          <w:szCs w:val="24"/>
          <w:lang w:eastAsia="ru-RU"/>
        </w:rPr>
        <w:t xml:space="preserve">4. </w:t>
      </w:r>
      <w:r w:rsidRPr="00C52A4E">
        <w:rPr>
          <w:rFonts w:ascii="Times New Roman" w:eastAsia="Times New Roman" w:hAnsi="Times New Roman" w:cs="Times New Roman"/>
          <w:b/>
          <w:sz w:val="24"/>
          <w:szCs w:val="24"/>
          <w:lang w:eastAsia="ru-RU"/>
        </w:rPr>
        <w:t>Форма подведения итогов Программы по театральной деятельности: показ театрального представления родителям и детям параллельных групп.</w:t>
      </w:r>
    </w:p>
    <w:p w:rsidR="00C52A4E" w:rsidRPr="00C52A4E" w:rsidRDefault="00C52A4E" w:rsidP="00C52A4E">
      <w:pPr>
        <w:spacing w:after="0" w:line="240" w:lineRule="auto"/>
        <w:rPr>
          <w:rFonts w:ascii="Times New Roman" w:eastAsia="Times New Roman" w:hAnsi="Times New Roman" w:cs="Times New Roman"/>
          <w:b/>
          <w:sz w:val="24"/>
          <w:szCs w:val="24"/>
          <w:lang w:eastAsia="ru-RU"/>
        </w:rPr>
      </w:pPr>
    </w:p>
    <w:p w:rsidR="00C52A4E" w:rsidRPr="00C52A4E" w:rsidRDefault="00C52A4E" w:rsidP="00C52A4E">
      <w:pPr>
        <w:spacing w:after="0" w:line="240" w:lineRule="auto"/>
        <w:jc w:val="center"/>
        <w:rPr>
          <w:rFonts w:ascii="Times New Roman" w:eastAsia="Times New Roman" w:hAnsi="Times New Roman" w:cs="Times New Roman"/>
          <w:b/>
          <w:sz w:val="28"/>
          <w:szCs w:val="28"/>
          <w:lang w:eastAsia="ru-RU"/>
        </w:rPr>
      </w:pPr>
      <w:proofErr w:type="gramStart"/>
      <w:r w:rsidRPr="00C52A4E">
        <w:rPr>
          <w:rFonts w:ascii="Times New Roman" w:eastAsia="Times New Roman" w:hAnsi="Times New Roman" w:cs="Times New Roman"/>
          <w:b/>
          <w:sz w:val="28"/>
          <w:szCs w:val="28"/>
          <w:lang w:val="en-US" w:eastAsia="ru-RU"/>
        </w:rPr>
        <w:t>III</w:t>
      </w:r>
      <w:r w:rsidRPr="00C52A4E">
        <w:rPr>
          <w:rFonts w:ascii="Times New Roman" w:eastAsia="Times New Roman" w:hAnsi="Times New Roman" w:cs="Times New Roman"/>
          <w:b/>
          <w:sz w:val="28"/>
          <w:szCs w:val="28"/>
          <w:lang w:eastAsia="ru-RU"/>
        </w:rPr>
        <w:t xml:space="preserve">  Организационный</w:t>
      </w:r>
      <w:proofErr w:type="gramEnd"/>
      <w:r w:rsidRPr="00C52A4E">
        <w:rPr>
          <w:rFonts w:ascii="Times New Roman" w:eastAsia="Times New Roman" w:hAnsi="Times New Roman" w:cs="Times New Roman"/>
          <w:b/>
          <w:sz w:val="28"/>
          <w:szCs w:val="28"/>
          <w:lang w:eastAsia="ru-RU"/>
        </w:rPr>
        <w:t xml:space="preserve"> раздел.</w:t>
      </w:r>
    </w:p>
    <w:p w:rsidR="00C52A4E" w:rsidRPr="00C52A4E" w:rsidRDefault="00C52A4E" w:rsidP="00C52A4E">
      <w:pPr>
        <w:spacing w:after="0" w:line="240" w:lineRule="auto"/>
        <w:jc w:val="center"/>
        <w:rPr>
          <w:rFonts w:ascii="Times New Roman" w:eastAsia="Times New Roman" w:hAnsi="Times New Roman" w:cs="Times New Roman"/>
          <w:b/>
          <w:sz w:val="28"/>
          <w:szCs w:val="28"/>
          <w:lang w:eastAsia="ru-RU"/>
        </w:rPr>
      </w:pP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b/>
          <w:sz w:val="24"/>
          <w:szCs w:val="24"/>
          <w:lang w:eastAsia="ru-RU"/>
        </w:rPr>
        <w:t xml:space="preserve">Организация развивающей предметно – пространственной среды для театральной деятельности </w:t>
      </w:r>
      <w:r w:rsidRPr="00C52A4E">
        <w:rPr>
          <w:rFonts w:ascii="Times New Roman" w:eastAsia="Times New Roman" w:hAnsi="Times New Roman" w:cs="Times New Roman"/>
          <w:sz w:val="24"/>
          <w:szCs w:val="24"/>
          <w:lang w:eastAsia="ru-RU"/>
        </w:rPr>
        <w:t>должна стимулировать игровую активность детей, присущее им желание двигаться, познавать, побуждать к участию в спектаклях. Оборудование и материалы должны быть безопасными, эстетически привлекательными, развивающими, обеспечивать максимальный для данного возраста развивающий эффект.</w:t>
      </w:r>
    </w:p>
    <w:p w:rsidR="00C52A4E" w:rsidRPr="00C52A4E" w:rsidRDefault="00C52A4E" w:rsidP="00C52A4E">
      <w:pPr>
        <w:spacing w:after="0" w:line="240" w:lineRule="auto"/>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Оборудование:</w:t>
      </w:r>
    </w:p>
    <w:p w:rsidR="00C52A4E" w:rsidRPr="00C52A4E" w:rsidRDefault="00C52A4E" w:rsidP="00C52A4E">
      <w:pPr>
        <w:spacing w:after="0" w:line="240" w:lineRule="auto"/>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t>-</w:t>
      </w:r>
      <w:r w:rsidRPr="00C52A4E">
        <w:rPr>
          <w:rFonts w:ascii="Times New Roman" w:eastAsia="Times New Roman" w:hAnsi="Times New Roman" w:cs="Times New Roman"/>
          <w:sz w:val="24"/>
          <w:szCs w:val="24"/>
          <w:lang w:eastAsia="ru-RU"/>
        </w:rPr>
        <w:t xml:space="preserve"> Ширма большая для спектакля.</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Ширма для кукольного театра.</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Доска магнитная.</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Мольберт.</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w:t>
      </w:r>
      <w:proofErr w:type="spellStart"/>
      <w:r w:rsidRPr="00C52A4E">
        <w:rPr>
          <w:rFonts w:ascii="Times New Roman" w:eastAsia="Times New Roman" w:hAnsi="Times New Roman" w:cs="Times New Roman"/>
          <w:sz w:val="24"/>
          <w:szCs w:val="24"/>
          <w:lang w:eastAsia="ru-RU"/>
        </w:rPr>
        <w:t>Фланелеграф</w:t>
      </w:r>
      <w:proofErr w:type="spellEnd"/>
      <w:r w:rsidRPr="00C52A4E">
        <w:rPr>
          <w:rFonts w:ascii="Times New Roman" w:eastAsia="Times New Roman" w:hAnsi="Times New Roman" w:cs="Times New Roman"/>
          <w:sz w:val="24"/>
          <w:szCs w:val="24"/>
          <w:lang w:eastAsia="ru-RU"/>
        </w:rPr>
        <w:t>.</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Ноутбук.</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Телевизор.</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Магнитофон.</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Диски с детскими спектаклями.</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Декорации для театрализованных представлений.</w:t>
      </w:r>
    </w:p>
    <w:p w:rsidR="00C52A4E" w:rsidRPr="00C52A4E" w:rsidRDefault="00C52A4E" w:rsidP="00C52A4E">
      <w:pPr>
        <w:spacing w:after="0" w:line="240" w:lineRule="auto"/>
        <w:rPr>
          <w:rFonts w:ascii="Times New Roman" w:eastAsia="Times New Roman" w:hAnsi="Times New Roman" w:cs="Times New Roman"/>
          <w:b/>
          <w:sz w:val="24"/>
          <w:szCs w:val="24"/>
          <w:lang w:eastAsia="ru-RU"/>
        </w:rPr>
      </w:pPr>
      <w:proofErr w:type="gramStart"/>
      <w:r w:rsidRPr="00C52A4E">
        <w:rPr>
          <w:rFonts w:ascii="Times New Roman" w:eastAsia="Times New Roman" w:hAnsi="Times New Roman" w:cs="Times New Roman"/>
          <w:b/>
          <w:sz w:val="24"/>
          <w:szCs w:val="24"/>
          <w:lang w:eastAsia="ru-RU"/>
        </w:rPr>
        <w:t>Материал</w:t>
      </w:r>
      <w:proofErr w:type="gramEnd"/>
      <w:r w:rsidRPr="00C52A4E">
        <w:rPr>
          <w:rFonts w:ascii="Times New Roman" w:eastAsia="Times New Roman" w:hAnsi="Times New Roman" w:cs="Times New Roman"/>
          <w:b/>
          <w:sz w:val="24"/>
          <w:szCs w:val="24"/>
          <w:lang w:eastAsia="ru-RU"/>
        </w:rPr>
        <w:t xml:space="preserve"> рекомендуемый для использования в процессе театральной деятельности:</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 театр на </w:t>
      </w:r>
      <w:proofErr w:type="spellStart"/>
      <w:r w:rsidRPr="00C52A4E">
        <w:rPr>
          <w:rFonts w:ascii="Times New Roman" w:eastAsia="Times New Roman" w:hAnsi="Times New Roman" w:cs="Times New Roman"/>
          <w:sz w:val="24"/>
          <w:szCs w:val="24"/>
          <w:lang w:eastAsia="ru-RU"/>
        </w:rPr>
        <w:t>фланелеграфе</w:t>
      </w:r>
      <w:proofErr w:type="spellEnd"/>
      <w:r w:rsidRPr="00C52A4E">
        <w:rPr>
          <w:rFonts w:ascii="Times New Roman" w:eastAsia="Times New Roman" w:hAnsi="Times New Roman" w:cs="Times New Roman"/>
          <w:sz w:val="24"/>
          <w:szCs w:val="24"/>
          <w:lang w:eastAsia="ru-RU"/>
        </w:rPr>
        <w:t>,</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-пальчиковый театр, </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театр Петрушки,</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-театр масок,</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-настольный театр,</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-конусный театр,</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-кукольный театр,</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резиновые игрушки,</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-пластмассовые игрушки,</w:t>
      </w:r>
    </w:p>
    <w:p w:rsidR="00C52A4E" w:rsidRPr="00C52A4E"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-музыкальные игрушки, </w:t>
      </w:r>
    </w:p>
    <w:p w:rsidR="00C52A4E" w:rsidRPr="00987D78" w:rsidRDefault="00C52A4E" w:rsidP="00C52A4E">
      <w:pPr>
        <w:spacing w:after="0" w:line="240" w:lineRule="auto"/>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детские костюмы для спектаклей.</w:t>
      </w:r>
    </w:p>
    <w:p w:rsidR="00C52A4E" w:rsidRPr="00C52A4E" w:rsidRDefault="00C52A4E" w:rsidP="00C52A4E">
      <w:pPr>
        <w:spacing w:after="0" w:line="240" w:lineRule="auto"/>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b/>
          <w:sz w:val="24"/>
          <w:szCs w:val="24"/>
          <w:lang w:eastAsia="ru-RU"/>
        </w:rPr>
        <w:lastRenderedPageBreak/>
        <w:t>Список используемой литературы:</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1. Вакуленко А.«Театрализованные инсценировки в детском саду». Волгоград «Учитель» 2007г.</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2.Кошманская И.П. «Театр в детском саду». Ростов на Дону «Феникс» 2004 г.</w:t>
      </w:r>
    </w:p>
    <w:p w:rsidR="00C52A4E" w:rsidRPr="00C52A4E" w:rsidRDefault="00C52A4E" w:rsidP="00C52A4E">
      <w:pPr>
        <w:spacing w:after="0" w:line="240" w:lineRule="auto"/>
        <w:jc w:val="both"/>
        <w:rPr>
          <w:rFonts w:ascii="Times New Roman" w:eastAsia="Times New Roman" w:hAnsi="Times New Roman" w:cs="Times New Roman"/>
          <w:b/>
          <w:sz w:val="24"/>
          <w:szCs w:val="24"/>
          <w:lang w:eastAsia="ru-RU"/>
        </w:rPr>
      </w:pPr>
      <w:r w:rsidRPr="00C52A4E">
        <w:rPr>
          <w:rFonts w:ascii="Times New Roman" w:eastAsia="Times New Roman" w:hAnsi="Times New Roman" w:cs="Times New Roman"/>
          <w:sz w:val="24"/>
          <w:szCs w:val="24"/>
          <w:lang w:eastAsia="ru-RU"/>
        </w:rPr>
        <w:t xml:space="preserve">3. </w:t>
      </w:r>
      <w:proofErr w:type="spellStart"/>
      <w:r w:rsidRPr="00C52A4E">
        <w:rPr>
          <w:rFonts w:ascii="Times New Roman" w:eastAsia="Times New Roman" w:hAnsi="Times New Roman" w:cs="Times New Roman"/>
          <w:sz w:val="24"/>
          <w:szCs w:val="24"/>
          <w:lang w:eastAsia="ru-RU"/>
        </w:rPr>
        <w:t>Маханева</w:t>
      </w:r>
      <w:proofErr w:type="spellEnd"/>
      <w:r w:rsidRPr="00C52A4E">
        <w:rPr>
          <w:rFonts w:ascii="Times New Roman" w:eastAsia="Times New Roman" w:hAnsi="Times New Roman" w:cs="Times New Roman"/>
          <w:sz w:val="24"/>
          <w:szCs w:val="24"/>
          <w:lang w:eastAsia="ru-RU"/>
        </w:rPr>
        <w:t xml:space="preserve"> М.Д. «Театрализованные занятия в детском саду»</w:t>
      </w:r>
      <w:proofErr w:type="gramStart"/>
      <w:r w:rsidRPr="00C52A4E">
        <w:rPr>
          <w:rFonts w:ascii="Times New Roman" w:eastAsia="Times New Roman" w:hAnsi="Times New Roman" w:cs="Times New Roman"/>
          <w:sz w:val="24"/>
          <w:szCs w:val="24"/>
          <w:lang w:eastAsia="ru-RU"/>
        </w:rPr>
        <w:t>.М</w:t>
      </w:r>
      <w:proofErr w:type="gramEnd"/>
      <w:r w:rsidRPr="00C52A4E">
        <w:rPr>
          <w:rFonts w:ascii="Times New Roman" w:eastAsia="Times New Roman" w:hAnsi="Times New Roman" w:cs="Times New Roman"/>
          <w:sz w:val="24"/>
          <w:szCs w:val="24"/>
          <w:lang w:eastAsia="ru-RU"/>
        </w:rPr>
        <w:t>., Творческий центр «Сфера» 2003г.</w:t>
      </w:r>
    </w:p>
    <w:p w:rsidR="00C52A4E" w:rsidRPr="00C52A4E" w:rsidRDefault="00C52A4E" w:rsidP="00C52A4E">
      <w:pPr>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4.Петрова Т.И., Сергеева Е.А., Петрова Е.С. «Театрализованные игры в детском саду». М., «Школьная пресса» 2000г.</w:t>
      </w:r>
    </w:p>
    <w:p w:rsidR="00C52A4E" w:rsidRPr="00C52A4E" w:rsidRDefault="00C52A4E" w:rsidP="00C52A4E">
      <w:pPr>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5.Савина Л.П. «Пальчиковая гимнастика». М.: 000 «Издательство ACT», 2000.</w:t>
      </w:r>
    </w:p>
    <w:p w:rsidR="00C52A4E" w:rsidRPr="00C52A4E" w:rsidRDefault="00987D78" w:rsidP="00987D7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 </w:t>
      </w:r>
      <w:r w:rsidR="00C52A4E" w:rsidRPr="00C52A4E">
        <w:rPr>
          <w:rFonts w:ascii="Times New Roman" w:eastAsia="Times New Roman" w:hAnsi="Times New Roman" w:cs="Times New Roman"/>
          <w:sz w:val="24"/>
          <w:szCs w:val="24"/>
          <w:lang w:eastAsia="ru-RU"/>
        </w:rPr>
        <w:t>Улашенко Н.Б. «Организация театрализованной деятельности. Младшая группа»</w:t>
      </w:r>
      <w:proofErr w:type="gramStart"/>
      <w:r w:rsidR="00C52A4E" w:rsidRPr="00C52A4E">
        <w:rPr>
          <w:rFonts w:ascii="Times New Roman" w:eastAsia="Times New Roman" w:hAnsi="Times New Roman" w:cs="Times New Roman"/>
          <w:sz w:val="24"/>
          <w:szCs w:val="24"/>
          <w:lang w:eastAsia="ru-RU"/>
        </w:rPr>
        <w:t>.К</w:t>
      </w:r>
      <w:proofErr w:type="gramEnd"/>
      <w:r w:rsidR="00C52A4E" w:rsidRPr="00C52A4E">
        <w:rPr>
          <w:rFonts w:ascii="Times New Roman" w:eastAsia="Times New Roman" w:hAnsi="Times New Roman" w:cs="Times New Roman"/>
          <w:sz w:val="24"/>
          <w:szCs w:val="24"/>
          <w:lang w:eastAsia="ru-RU"/>
        </w:rPr>
        <w:t>орифей 2008г.</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7. «Хрестоматия для младшей группы». Издательство «Самовар» 2014 г.</w:t>
      </w:r>
    </w:p>
    <w:p w:rsidR="00C52A4E" w:rsidRPr="00C52A4E" w:rsidRDefault="00C52A4E" w:rsidP="00C52A4E">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 xml:space="preserve">8. </w:t>
      </w:r>
      <w:proofErr w:type="spellStart"/>
      <w:r w:rsidRPr="00C52A4E">
        <w:rPr>
          <w:rFonts w:ascii="Times New Roman" w:eastAsia="Times New Roman" w:hAnsi="Times New Roman" w:cs="Times New Roman"/>
          <w:sz w:val="24"/>
          <w:szCs w:val="24"/>
          <w:lang w:eastAsia="ru-RU"/>
        </w:rPr>
        <w:t>Цвынтарный</w:t>
      </w:r>
      <w:proofErr w:type="spellEnd"/>
      <w:r w:rsidRPr="00C52A4E">
        <w:rPr>
          <w:rFonts w:ascii="Times New Roman" w:eastAsia="Times New Roman" w:hAnsi="Times New Roman" w:cs="Times New Roman"/>
          <w:sz w:val="24"/>
          <w:szCs w:val="24"/>
          <w:lang w:eastAsia="ru-RU"/>
        </w:rPr>
        <w:t xml:space="preserve"> А.М. «Играем пальчиками». М., Творческий центр 1999г.</w:t>
      </w:r>
    </w:p>
    <w:p w:rsidR="00E9761C" w:rsidRPr="00987D78" w:rsidRDefault="00C52A4E" w:rsidP="00987D78">
      <w:pPr>
        <w:spacing w:after="0" w:line="240" w:lineRule="auto"/>
        <w:jc w:val="both"/>
        <w:rPr>
          <w:rFonts w:ascii="Times New Roman" w:eastAsia="Times New Roman" w:hAnsi="Times New Roman" w:cs="Times New Roman"/>
          <w:sz w:val="24"/>
          <w:szCs w:val="24"/>
          <w:lang w:eastAsia="ru-RU"/>
        </w:rPr>
      </w:pPr>
      <w:r w:rsidRPr="00C52A4E">
        <w:rPr>
          <w:rFonts w:ascii="Times New Roman" w:eastAsia="Times New Roman" w:hAnsi="Times New Roman" w:cs="Times New Roman"/>
          <w:sz w:val="24"/>
          <w:szCs w:val="24"/>
          <w:lang w:eastAsia="ru-RU"/>
        </w:rPr>
        <w:t>9. Шорыгина Т.А. «Красивые сказки». Москва 2003г.</w:t>
      </w:r>
    </w:p>
    <w:sectPr w:rsidR="00E9761C" w:rsidRPr="00987D78" w:rsidSect="0092492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01AF4"/>
    <w:multiLevelType w:val="hybridMultilevel"/>
    <w:tmpl w:val="7EF610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7643911"/>
    <w:multiLevelType w:val="hybridMultilevel"/>
    <w:tmpl w:val="0B7E32A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39BE7B99"/>
    <w:multiLevelType w:val="hybridMultilevel"/>
    <w:tmpl w:val="D7348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30B25"/>
    <w:rsid w:val="00230B25"/>
    <w:rsid w:val="002F4FD3"/>
    <w:rsid w:val="004E1D57"/>
    <w:rsid w:val="00924920"/>
    <w:rsid w:val="00987D78"/>
    <w:rsid w:val="00B12110"/>
    <w:rsid w:val="00C52A4E"/>
    <w:rsid w:val="00E9761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492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rsid w:val="00C52A4E"/>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C52A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87D78"/>
    <w:pPr>
      <w:ind w:left="720"/>
      <w:contextualSpacing/>
    </w:pPr>
  </w:style>
  <w:style w:type="paragraph" w:styleId="a5">
    <w:name w:val="Balloon Text"/>
    <w:basedOn w:val="a"/>
    <w:link w:val="a6"/>
    <w:uiPriority w:val="99"/>
    <w:semiHidden/>
    <w:unhideWhenUsed/>
    <w:rsid w:val="004E1D5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E1D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rsid w:val="00C52A4E"/>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59"/>
    <w:rsid w:val="00C52A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87D78"/>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2514</Words>
  <Characters>14336</Characters>
  <Application>Microsoft Office Word</Application>
  <DocSecurity>0</DocSecurity>
  <Lines>119</Lines>
  <Paragraphs>33</Paragraphs>
  <ScaleCrop>false</ScaleCrop>
  <Company/>
  <LinksUpToDate>false</LinksUpToDate>
  <CharactersWithSpaces>16817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dc:creator>
  <cp:keywords/>
  <dc:description/>
  <cp:lastModifiedBy>1</cp:lastModifiedBy>
  <cp:revision>6</cp:revision>
  <dcterms:created xsi:type="dcterms:W3CDTF">2017-03-29T06:11:00Z</dcterms:created>
  <dcterms:modified xsi:type="dcterms:W3CDTF">2017-04-04T14:21:00Z</dcterms:modified>
</cp:coreProperties>
</file>